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C3404" w14:textId="54D17C47" w:rsidR="001E2EF3" w:rsidRPr="0025081E" w:rsidRDefault="001E2EF3" w:rsidP="001E2EF3">
      <w:pPr>
        <w:jc w:val="right"/>
        <w:rPr>
          <w:color w:val="000000" w:themeColor="text1"/>
        </w:rPr>
      </w:pPr>
      <w:r w:rsidRPr="0025081E">
        <w:rPr>
          <w:rFonts w:hint="eastAsia"/>
          <w:color w:val="000000" w:themeColor="text1"/>
        </w:rPr>
        <w:t>令和</w:t>
      </w:r>
      <w:r w:rsidR="003368D5">
        <w:rPr>
          <w:rFonts w:hint="eastAsia"/>
          <w:color w:val="000000" w:themeColor="text1"/>
        </w:rPr>
        <w:t>７</w:t>
      </w:r>
      <w:r w:rsidRPr="0025081E">
        <w:rPr>
          <w:rFonts w:hint="eastAsia"/>
          <w:color w:val="000000" w:themeColor="text1"/>
        </w:rPr>
        <w:t>年</w:t>
      </w:r>
      <w:r w:rsidR="003368D5">
        <w:rPr>
          <w:rFonts w:hint="eastAsia"/>
          <w:color w:val="000000" w:themeColor="text1"/>
        </w:rPr>
        <w:t>１０</w:t>
      </w:r>
      <w:r w:rsidRPr="0025081E">
        <w:rPr>
          <w:color w:val="000000" w:themeColor="text1"/>
        </w:rPr>
        <w:t>月</w:t>
      </w:r>
      <w:r w:rsidR="003368D5">
        <w:rPr>
          <w:rFonts w:hint="eastAsia"/>
          <w:color w:val="000000" w:themeColor="text1"/>
        </w:rPr>
        <w:t>３１</w:t>
      </w:r>
      <w:bookmarkStart w:id="0" w:name="_GoBack"/>
      <w:bookmarkEnd w:id="0"/>
      <w:r w:rsidRPr="0025081E">
        <w:rPr>
          <w:color w:val="000000" w:themeColor="text1"/>
        </w:rPr>
        <w:t>日</w:t>
      </w:r>
    </w:p>
    <w:p w14:paraId="16E472B8" w14:textId="77777777" w:rsidR="001E2EF3" w:rsidRPr="0025081E" w:rsidRDefault="001E2EF3" w:rsidP="001E2EF3">
      <w:pPr>
        <w:jc w:val="right"/>
        <w:rPr>
          <w:color w:val="000000" w:themeColor="text1"/>
        </w:rPr>
      </w:pPr>
    </w:p>
    <w:p w14:paraId="5511BAA9" w14:textId="77777777" w:rsidR="001E2EF3" w:rsidRPr="0025081E" w:rsidRDefault="001E2EF3" w:rsidP="001E2EF3">
      <w:pPr>
        <w:jc w:val="right"/>
        <w:rPr>
          <w:color w:val="000000" w:themeColor="text1"/>
        </w:rPr>
      </w:pPr>
      <w:r w:rsidRPr="0025081E">
        <w:rPr>
          <w:rFonts w:hint="eastAsia"/>
          <w:color w:val="000000" w:themeColor="text1"/>
        </w:rPr>
        <w:t>大阪大学</w:t>
      </w:r>
      <w:r w:rsidRPr="0025081E">
        <w:rPr>
          <w:color w:val="000000" w:themeColor="text1"/>
        </w:rPr>
        <w:t xml:space="preserve"> 全学教育推進機構</w:t>
      </w:r>
    </w:p>
    <w:p w14:paraId="2432B99E" w14:textId="77777777" w:rsidR="001E2EF3" w:rsidRPr="0025081E" w:rsidRDefault="001E2EF3" w:rsidP="001E2EF3">
      <w:pPr>
        <w:jc w:val="right"/>
        <w:rPr>
          <w:color w:val="000000" w:themeColor="text1"/>
        </w:rPr>
      </w:pPr>
      <w:r w:rsidRPr="0025081E">
        <w:rPr>
          <w:rFonts w:hint="eastAsia"/>
          <w:color w:val="000000" w:themeColor="text1"/>
        </w:rPr>
        <w:t>全学教育企画開発部　スポーツ・健康教育部門</w:t>
      </w:r>
    </w:p>
    <w:p w14:paraId="49079C2B" w14:textId="77777777" w:rsidR="001E2EF3" w:rsidRPr="0025081E" w:rsidRDefault="001E2EF3" w:rsidP="001E2EF3">
      <w:pPr>
        <w:jc w:val="right"/>
        <w:rPr>
          <w:color w:val="000000" w:themeColor="text1"/>
        </w:rPr>
      </w:pPr>
      <w:r w:rsidRPr="0025081E">
        <w:rPr>
          <w:rFonts w:hint="eastAsia"/>
          <w:color w:val="000000" w:themeColor="text1"/>
        </w:rPr>
        <w:t xml:space="preserve">　教授　藤田　和樹</w:t>
      </w:r>
    </w:p>
    <w:p w14:paraId="43FEF92F" w14:textId="77777777" w:rsidR="001E2EF3" w:rsidRPr="0025081E" w:rsidRDefault="001E2EF3" w:rsidP="001E2EF3">
      <w:pPr>
        <w:rPr>
          <w:color w:val="000000" w:themeColor="text1"/>
        </w:rPr>
      </w:pPr>
    </w:p>
    <w:p w14:paraId="1FF45653" w14:textId="1B9F3BD7" w:rsidR="001E2EF3" w:rsidRPr="0025081E" w:rsidRDefault="001E2EF3" w:rsidP="004E3016">
      <w:pPr>
        <w:jc w:val="center"/>
        <w:rPr>
          <w:color w:val="000000" w:themeColor="text1"/>
        </w:rPr>
      </w:pPr>
      <w:r w:rsidRPr="0025081E">
        <w:rPr>
          <w:rFonts w:hint="eastAsia"/>
          <w:color w:val="000000" w:themeColor="text1"/>
        </w:rPr>
        <w:t>「介護予防・日常生活圏域ニーズ調査」で収集したデータの研究利用に関する説明</w:t>
      </w:r>
    </w:p>
    <w:p w14:paraId="4D147A02" w14:textId="77777777" w:rsidR="001E2EF3" w:rsidRPr="0025081E" w:rsidRDefault="001E2EF3" w:rsidP="001E2EF3">
      <w:pPr>
        <w:rPr>
          <w:color w:val="000000" w:themeColor="text1"/>
        </w:rPr>
      </w:pPr>
    </w:p>
    <w:p w14:paraId="74051AEB" w14:textId="677066D0" w:rsidR="00BF32E2" w:rsidRPr="0025081E" w:rsidRDefault="001E2EF3" w:rsidP="004E3016">
      <w:pPr>
        <w:rPr>
          <w:color w:val="000000" w:themeColor="text1"/>
        </w:rPr>
      </w:pPr>
      <w:r w:rsidRPr="0025081E">
        <w:rPr>
          <w:rFonts w:hint="eastAsia"/>
          <w:color w:val="000000" w:themeColor="text1"/>
        </w:rPr>
        <w:t>「社会的つながりを伴う運動が要介護要因に及ぼす影響～グループ運動による影響は地域に伝播するか？」</w:t>
      </w:r>
      <w:r w:rsidR="008761B7" w:rsidRPr="008761B7">
        <w:rPr>
          <w:rFonts w:hint="eastAsia"/>
          <w:color w:val="000000" w:themeColor="text1"/>
        </w:rPr>
        <w:t>（審査番号：</w:t>
      </w:r>
      <w:r w:rsidR="008761B7" w:rsidRPr="008761B7">
        <w:rPr>
          <w:color w:val="000000" w:themeColor="text1"/>
        </w:rPr>
        <w:t>R7-2、承認日：2025年9月19日、研究期間：承認日～2028年3月31日）</w:t>
      </w:r>
      <w:r w:rsidRPr="0025081E">
        <w:rPr>
          <w:rFonts w:hint="eastAsia"/>
          <w:color w:val="000000" w:themeColor="text1"/>
        </w:rPr>
        <w:t>本研究は、大阪大学研究倫理審査委員会で承認され、大阪大学全学教育推進機構・機構長</w:t>
      </w:r>
      <w:r w:rsidR="00431F05" w:rsidRPr="0025081E">
        <w:rPr>
          <w:rFonts w:hint="eastAsia"/>
          <w:color w:val="000000" w:themeColor="text1"/>
        </w:rPr>
        <w:t>（進藤修一）</w:t>
      </w:r>
      <w:r w:rsidRPr="0025081E">
        <w:rPr>
          <w:rFonts w:hint="eastAsia"/>
          <w:color w:val="000000" w:themeColor="text1"/>
        </w:rPr>
        <w:t>の許可を得て実施します。研究</w:t>
      </w:r>
      <w:r w:rsidR="00D85C83" w:rsidRPr="0025081E">
        <w:rPr>
          <w:rFonts w:hint="eastAsia"/>
          <w:color w:val="000000" w:themeColor="text1"/>
        </w:rPr>
        <w:t>代表</w:t>
      </w:r>
      <w:r w:rsidRPr="0025081E">
        <w:rPr>
          <w:rFonts w:hint="eastAsia"/>
          <w:color w:val="000000" w:themeColor="text1"/>
        </w:rPr>
        <w:t>者は，大阪大学　全学教育推進機構　全学教育企画開発部　スポーツ・健康教育部門　教授　藤田和樹であり、大阪公立大学（研究責任者：生活科学研究科　食栄養学科　准教授　高尾理樹夫）の協力を得て実施します。</w:t>
      </w:r>
    </w:p>
    <w:p w14:paraId="602235F9" w14:textId="4281C537" w:rsidR="00032C6C" w:rsidRPr="0025081E" w:rsidRDefault="00C60795" w:rsidP="004E3016">
      <w:pPr>
        <w:ind w:firstLineChars="100" w:firstLine="210"/>
        <w:rPr>
          <w:color w:val="000000" w:themeColor="text1"/>
        </w:rPr>
      </w:pPr>
      <w:r w:rsidRPr="0025081E">
        <w:rPr>
          <w:rFonts w:hint="eastAsia"/>
          <w:color w:val="000000" w:themeColor="text1"/>
        </w:rPr>
        <w:t>池田市</w:t>
      </w:r>
      <w:r w:rsidR="006B3129" w:rsidRPr="0025081E">
        <w:rPr>
          <w:rFonts w:hint="eastAsia"/>
          <w:color w:val="000000" w:themeColor="text1"/>
        </w:rPr>
        <w:t>からの委託により、介護予防事業評価のため</w:t>
      </w:r>
      <w:r w:rsidRPr="0025081E">
        <w:rPr>
          <w:rFonts w:hint="eastAsia"/>
          <w:color w:val="000000" w:themeColor="text1"/>
        </w:rPr>
        <w:t>「介護予防・日常生活圏域ニーズ調査（以下、ニーズ調査と省略）」で収集したデータを大阪大学が分析します。</w:t>
      </w:r>
      <w:r w:rsidR="000D512A" w:rsidRPr="0025081E">
        <w:rPr>
          <w:rFonts w:hint="eastAsia"/>
          <w:color w:val="000000" w:themeColor="text1"/>
        </w:rPr>
        <w:t>食事・栄養に関するデータは、共同研究先である大阪公立大学が分析します。</w:t>
      </w:r>
      <w:r w:rsidR="00032C6C" w:rsidRPr="0025081E">
        <w:rPr>
          <w:rFonts w:hint="eastAsia"/>
          <w:color w:val="000000" w:themeColor="text1"/>
        </w:rPr>
        <w:t>この文書では、データの研究利用</w:t>
      </w:r>
      <w:r w:rsidRPr="0025081E">
        <w:rPr>
          <w:rFonts w:hint="eastAsia"/>
          <w:color w:val="000000" w:themeColor="text1"/>
        </w:rPr>
        <w:t>の目的</w:t>
      </w:r>
      <w:r w:rsidR="001E2EF3" w:rsidRPr="0025081E">
        <w:rPr>
          <w:rFonts w:hint="eastAsia"/>
          <w:color w:val="000000" w:themeColor="text1"/>
        </w:rPr>
        <w:t>、</w:t>
      </w:r>
      <w:r w:rsidRPr="0025081E">
        <w:rPr>
          <w:rFonts w:hint="eastAsia"/>
          <w:color w:val="000000" w:themeColor="text1"/>
        </w:rPr>
        <w:t>データの取り扱い</w:t>
      </w:r>
      <w:r w:rsidR="001E2EF3" w:rsidRPr="0025081E">
        <w:rPr>
          <w:rFonts w:hint="eastAsia"/>
          <w:color w:val="000000" w:themeColor="text1"/>
        </w:rPr>
        <w:t>、同意の撤回方法</w:t>
      </w:r>
      <w:r w:rsidRPr="0025081E">
        <w:rPr>
          <w:rFonts w:hint="eastAsia"/>
          <w:color w:val="000000" w:themeColor="text1"/>
        </w:rPr>
        <w:t>について</w:t>
      </w:r>
      <w:r w:rsidR="00032C6C" w:rsidRPr="0025081E">
        <w:rPr>
          <w:rFonts w:hint="eastAsia"/>
          <w:color w:val="000000" w:themeColor="text1"/>
        </w:rPr>
        <w:t>ご説明します。</w:t>
      </w:r>
    </w:p>
    <w:p w14:paraId="1B7D80E1" w14:textId="77777777" w:rsidR="00032C6C" w:rsidRPr="0025081E" w:rsidRDefault="00032C6C" w:rsidP="00032C6C">
      <w:pPr>
        <w:rPr>
          <w:color w:val="000000" w:themeColor="text1"/>
        </w:rPr>
      </w:pPr>
    </w:p>
    <w:p w14:paraId="38C5EF09" w14:textId="659A4851" w:rsidR="00032C6C" w:rsidRPr="0025081E" w:rsidRDefault="004E3016" w:rsidP="00032C6C">
      <w:pPr>
        <w:rPr>
          <w:color w:val="000000" w:themeColor="text1"/>
        </w:rPr>
      </w:pPr>
      <w:r w:rsidRPr="0025081E">
        <w:rPr>
          <w:rFonts w:hint="eastAsia"/>
          <w:color w:val="000000" w:themeColor="text1"/>
        </w:rPr>
        <w:t>１．</w:t>
      </w:r>
      <w:r w:rsidR="00032C6C" w:rsidRPr="0025081E">
        <w:rPr>
          <w:color w:val="000000" w:themeColor="text1"/>
        </w:rPr>
        <w:t>研究利用の目的</w:t>
      </w:r>
    </w:p>
    <w:p w14:paraId="1C70080F" w14:textId="4ECC4DBD" w:rsidR="00032C6C" w:rsidRPr="0025081E" w:rsidRDefault="003C5ECA" w:rsidP="0058781A">
      <w:pPr>
        <w:ind w:leftChars="202" w:left="424" w:firstLineChars="100" w:firstLine="210"/>
        <w:rPr>
          <w:color w:val="000000" w:themeColor="text1"/>
        </w:rPr>
      </w:pPr>
      <w:r w:rsidRPr="0025081E">
        <w:rPr>
          <w:rFonts w:hint="eastAsia"/>
          <w:color w:val="000000" w:themeColor="text1"/>
        </w:rPr>
        <w:t>ニーズ調査</w:t>
      </w:r>
      <w:r w:rsidR="00032C6C" w:rsidRPr="0025081E">
        <w:rPr>
          <w:rFonts w:hint="eastAsia"/>
          <w:color w:val="000000" w:themeColor="text1"/>
        </w:rPr>
        <w:t>で収集した</w:t>
      </w:r>
      <w:r w:rsidRPr="0025081E">
        <w:rPr>
          <w:rFonts w:hint="eastAsia"/>
          <w:color w:val="000000" w:themeColor="text1"/>
        </w:rPr>
        <w:t>アンケート</w:t>
      </w:r>
      <w:r w:rsidR="00032C6C" w:rsidRPr="0025081E">
        <w:rPr>
          <w:rFonts w:hint="eastAsia"/>
          <w:color w:val="000000" w:themeColor="text1"/>
        </w:rPr>
        <w:t>データ</w:t>
      </w:r>
      <w:r w:rsidR="008E4313" w:rsidRPr="0025081E">
        <w:rPr>
          <w:rFonts w:hint="eastAsia"/>
          <w:color w:val="000000" w:themeColor="text1"/>
        </w:rPr>
        <w:t>及びふくまる元気アップ教室の参加有無に関するデータ</w:t>
      </w:r>
      <w:r w:rsidR="00032C6C" w:rsidRPr="0025081E">
        <w:rPr>
          <w:rFonts w:hint="eastAsia"/>
          <w:color w:val="000000" w:themeColor="text1"/>
        </w:rPr>
        <w:t>を</w:t>
      </w:r>
      <w:r w:rsidRPr="0025081E">
        <w:rPr>
          <w:rFonts w:hint="eastAsia"/>
          <w:color w:val="000000" w:themeColor="text1"/>
        </w:rPr>
        <w:t>用いて</w:t>
      </w:r>
      <w:r w:rsidR="00032C6C" w:rsidRPr="0025081E">
        <w:rPr>
          <w:rFonts w:hint="eastAsia"/>
          <w:color w:val="000000" w:themeColor="text1"/>
        </w:rPr>
        <w:t>、</w:t>
      </w:r>
      <w:r w:rsidRPr="0025081E">
        <w:rPr>
          <w:rFonts w:hint="eastAsia"/>
          <w:color w:val="000000" w:themeColor="text1"/>
        </w:rPr>
        <w:t>介護予防及び健康増進に関する地区診断を行います</w:t>
      </w:r>
      <w:r w:rsidR="00032C6C" w:rsidRPr="0025081E">
        <w:rPr>
          <w:rFonts w:hint="eastAsia"/>
          <w:color w:val="000000" w:themeColor="text1"/>
        </w:rPr>
        <w:t>。</w:t>
      </w:r>
      <w:r w:rsidR="001E2EF3" w:rsidRPr="0025081E">
        <w:rPr>
          <w:rFonts w:hint="eastAsia"/>
          <w:color w:val="000000" w:themeColor="text1"/>
        </w:rPr>
        <w:t>具体的には</w:t>
      </w:r>
      <w:r w:rsidRPr="0025081E">
        <w:rPr>
          <w:rFonts w:hint="eastAsia"/>
          <w:color w:val="000000" w:themeColor="text1"/>
        </w:rPr>
        <w:t>、グループで運動を行っている人の割合の多い地区は、そうでない地区に比べて、身体機能や認知機能が高</w:t>
      </w:r>
      <w:r w:rsidR="00B93132" w:rsidRPr="0025081E">
        <w:rPr>
          <w:rFonts w:hint="eastAsia"/>
          <w:color w:val="000000" w:themeColor="text1"/>
        </w:rPr>
        <w:t>い人や</w:t>
      </w:r>
      <w:r w:rsidRPr="0025081E">
        <w:rPr>
          <w:rFonts w:hint="eastAsia"/>
          <w:color w:val="000000" w:themeColor="text1"/>
        </w:rPr>
        <w:t>、気分の状態が良好な人の割合が多いかどうか分析を行います。</w:t>
      </w:r>
      <w:r w:rsidR="001E2EF3" w:rsidRPr="0025081E">
        <w:rPr>
          <w:rFonts w:hint="eastAsia"/>
          <w:color w:val="000000" w:themeColor="text1"/>
        </w:rPr>
        <w:t>また、比較</w:t>
      </w:r>
      <w:r w:rsidR="000A7F32" w:rsidRPr="0025081E">
        <w:rPr>
          <w:rFonts w:hint="eastAsia"/>
          <w:color w:val="000000" w:themeColor="text1"/>
        </w:rPr>
        <w:t>対照</w:t>
      </w:r>
      <w:r w:rsidR="001E2EF3" w:rsidRPr="0025081E">
        <w:rPr>
          <w:rFonts w:hint="eastAsia"/>
          <w:color w:val="000000" w:themeColor="text1"/>
        </w:rPr>
        <w:t>として、グループ運動以外のボランティアなどの社会活動による介護予防効果についても分析を行います。</w:t>
      </w:r>
      <w:r w:rsidRPr="0025081E">
        <w:rPr>
          <w:rFonts w:hint="eastAsia"/>
          <w:color w:val="000000" w:themeColor="text1"/>
        </w:rPr>
        <w:t>このように、この研究の目的は、池田市が</w:t>
      </w:r>
      <w:r w:rsidR="001E2EF3" w:rsidRPr="0025081E">
        <w:rPr>
          <w:rFonts w:hint="eastAsia"/>
          <w:color w:val="000000" w:themeColor="text1"/>
        </w:rPr>
        <w:t>展開している健康体操などの自主</w:t>
      </w:r>
      <w:r w:rsidR="00BC53C5" w:rsidRPr="0025081E">
        <w:rPr>
          <w:rFonts w:hint="eastAsia"/>
          <w:color w:val="000000" w:themeColor="text1"/>
        </w:rPr>
        <w:t>グループ</w:t>
      </w:r>
      <w:r w:rsidR="001E2EF3" w:rsidRPr="0025081E">
        <w:rPr>
          <w:rFonts w:hint="eastAsia"/>
          <w:color w:val="000000" w:themeColor="text1"/>
        </w:rPr>
        <w:t>活動</w:t>
      </w:r>
      <w:r w:rsidRPr="0025081E">
        <w:rPr>
          <w:rFonts w:hint="eastAsia"/>
          <w:color w:val="000000" w:themeColor="text1"/>
        </w:rPr>
        <w:t>が</w:t>
      </w:r>
      <w:r w:rsidR="000A7F32" w:rsidRPr="0025081E">
        <w:rPr>
          <w:rFonts w:hint="eastAsia"/>
          <w:color w:val="000000" w:themeColor="text1"/>
        </w:rPr>
        <w:t>個人の健康増進だけでなく、</w:t>
      </w:r>
      <w:r w:rsidRPr="0025081E">
        <w:rPr>
          <w:rFonts w:hint="eastAsia"/>
          <w:color w:val="000000" w:themeColor="text1"/>
        </w:rPr>
        <w:t>地域</w:t>
      </w:r>
      <w:r w:rsidR="000A7F32" w:rsidRPr="0025081E">
        <w:rPr>
          <w:rFonts w:hint="eastAsia"/>
          <w:color w:val="000000" w:themeColor="text1"/>
        </w:rPr>
        <w:t>の介護予防</w:t>
      </w:r>
      <w:r w:rsidRPr="0025081E">
        <w:rPr>
          <w:rFonts w:hint="eastAsia"/>
          <w:color w:val="000000" w:themeColor="text1"/>
        </w:rPr>
        <w:t>に及ぼす影響を</w:t>
      </w:r>
      <w:r w:rsidR="00BC53C5" w:rsidRPr="0025081E">
        <w:rPr>
          <w:rFonts w:hint="eastAsia"/>
          <w:color w:val="000000" w:themeColor="text1"/>
        </w:rPr>
        <w:t>評価</w:t>
      </w:r>
      <w:r w:rsidRPr="0025081E">
        <w:rPr>
          <w:rFonts w:hint="eastAsia"/>
          <w:color w:val="000000" w:themeColor="text1"/>
        </w:rPr>
        <w:t>します。</w:t>
      </w:r>
    </w:p>
    <w:p w14:paraId="6D355B9F" w14:textId="77777777" w:rsidR="00D65584" w:rsidRPr="0025081E" w:rsidRDefault="00D65584" w:rsidP="00032C6C">
      <w:pPr>
        <w:rPr>
          <w:color w:val="000000" w:themeColor="text1"/>
        </w:rPr>
      </w:pPr>
    </w:p>
    <w:p w14:paraId="2C56C604" w14:textId="00908DA7" w:rsidR="00032C6C" w:rsidRPr="0025081E" w:rsidRDefault="004E3016" w:rsidP="00032C6C">
      <w:pPr>
        <w:rPr>
          <w:color w:val="000000" w:themeColor="text1"/>
        </w:rPr>
      </w:pPr>
      <w:r w:rsidRPr="0025081E">
        <w:rPr>
          <w:rFonts w:hint="eastAsia"/>
          <w:color w:val="000000" w:themeColor="text1"/>
        </w:rPr>
        <w:t>２．</w:t>
      </w:r>
      <w:r w:rsidR="00032C6C" w:rsidRPr="0025081E">
        <w:rPr>
          <w:color w:val="000000" w:themeColor="text1"/>
        </w:rPr>
        <w:t>データの取り扱い</w:t>
      </w:r>
    </w:p>
    <w:p w14:paraId="17F75F6C" w14:textId="6D3AA62B" w:rsidR="00032C6C" w:rsidRPr="0025081E" w:rsidRDefault="00D65584" w:rsidP="00032C6C">
      <w:pPr>
        <w:rPr>
          <w:color w:val="000000" w:themeColor="text1"/>
        </w:rPr>
      </w:pPr>
      <w:r w:rsidRPr="0025081E">
        <w:rPr>
          <w:rFonts w:hint="eastAsia"/>
          <w:color w:val="000000" w:themeColor="text1"/>
        </w:rPr>
        <w:t>（１）</w:t>
      </w:r>
      <w:r w:rsidR="00032C6C" w:rsidRPr="0025081E">
        <w:rPr>
          <w:rFonts w:hint="eastAsia"/>
          <w:color w:val="000000" w:themeColor="text1"/>
        </w:rPr>
        <w:t>匿名化の実施</w:t>
      </w:r>
    </w:p>
    <w:p w14:paraId="7461E4FE" w14:textId="4EAFFD6A" w:rsidR="00032C6C" w:rsidRPr="0025081E" w:rsidRDefault="00431F05" w:rsidP="00431F05">
      <w:pPr>
        <w:ind w:leftChars="270" w:left="567" w:firstLine="1"/>
        <w:rPr>
          <w:color w:val="000000" w:themeColor="text1"/>
        </w:rPr>
      </w:pPr>
      <w:r w:rsidRPr="0025081E">
        <w:rPr>
          <w:rFonts w:hint="eastAsia"/>
          <w:color w:val="000000" w:themeColor="text1"/>
        </w:rPr>
        <w:t>池田市によってアンケート</w:t>
      </w:r>
      <w:r w:rsidR="00032C6C" w:rsidRPr="0025081E">
        <w:rPr>
          <w:rFonts w:hint="eastAsia"/>
          <w:color w:val="000000" w:themeColor="text1"/>
        </w:rPr>
        <w:t>データは完全に匿名化され、個人</w:t>
      </w:r>
      <w:r w:rsidR="00D85C83" w:rsidRPr="0025081E">
        <w:rPr>
          <w:rFonts w:hint="eastAsia"/>
          <w:color w:val="000000" w:themeColor="text1"/>
        </w:rPr>
        <w:t>が</w:t>
      </w:r>
      <w:r w:rsidR="00032C6C" w:rsidRPr="0025081E">
        <w:rPr>
          <w:rFonts w:hint="eastAsia"/>
          <w:color w:val="000000" w:themeColor="text1"/>
        </w:rPr>
        <w:t>特定できない形式で分析を行います。</w:t>
      </w:r>
    </w:p>
    <w:p w14:paraId="52D192ED" w14:textId="47D2E30F" w:rsidR="00032C6C" w:rsidRPr="0025081E" w:rsidRDefault="00D65584" w:rsidP="00032C6C">
      <w:pPr>
        <w:rPr>
          <w:color w:val="000000" w:themeColor="text1"/>
        </w:rPr>
      </w:pPr>
      <w:r w:rsidRPr="0025081E">
        <w:rPr>
          <w:rFonts w:hint="eastAsia"/>
          <w:color w:val="000000" w:themeColor="text1"/>
        </w:rPr>
        <w:t>（２）</w:t>
      </w:r>
      <w:r w:rsidR="00032C6C" w:rsidRPr="0025081E">
        <w:rPr>
          <w:rFonts w:hint="eastAsia"/>
          <w:color w:val="000000" w:themeColor="text1"/>
        </w:rPr>
        <w:t>保存</w:t>
      </w:r>
      <w:r w:rsidR="00D85C83" w:rsidRPr="0025081E">
        <w:rPr>
          <w:rFonts w:hint="eastAsia"/>
          <w:color w:val="000000" w:themeColor="text1"/>
        </w:rPr>
        <w:t>方法及び保存期間</w:t>
      </w:r>
    </w:p>
    <w:p w14:paraId="4CFE7473" w14:textId="72D19195" w:rsidR="00032C6C" w:rsidRPr="0025081E" w:rsidRDefault="00BC3520" w:rsidP="00431F05">
      <w:pPr>
        <w:ind w:leftChars="270" w:left="567"/>
        <w:rPr>
          <w:color w:val="000000" w:themeColor="text1"/>
        </w:rPr>
      </w:pPr>
      <w:r w:rsidRPr="0025081E">
        <w:rPr>
          <w:rFonts w:hint="eastAsia"/>
          <w:color w:val="000000" w:themeColor="text1"/>
        </w:rPr>
        <w:t>データは</w:t>
      </w:r>
      <w:r w:rsidR="00D85C83" w:rsidRPr="0025081E">
        <w:rPr>
          <w:rFonts w:hint="eastAsia"/>
          <w:color w:val="000000" w:themeColor="text1"/>
        </w:rPr>
        <w:t>、藤田保有の</w:t>
      </w:r>
      <w:r w:rsidRPr="0025081E">
        <w:rPr>
          <w:rFonts w:hint="eastAsia"/>
          <w:color w:val="000000" w:themeColor="text1"/>
        </w:rPr>
        <w:t>ネットワークに接続されていないパスワードで保護された</w:t>
      </w:r>
      <w:r w:rsidRPr="0025081E">
        <w:rPr>
          <w:color w:val="000000" w:themeColor="text1"/>
        </w:rPr>
        <w:t>HDDで保管します</w:t>
      </w:r>
      <w:r w:rsidR="00D85C83" w:rsidRPr="0025081E">
        <w:rPr>
          <w:rFonts w:hint="eastAsia"/>
          <w:color w:val="000000" w:themeColor="text1"/>
        </w:rPr>
        <w:t>。HDDは、大阪大学全学教育推進機構内の藤田研究室の鍵のかかる保管庫で厳重に管理します。</w:t>
      </w:r>
      <w:r w:rsidR="00032C6C" w:rsidRPr="0025081E">
        <w:rPr>
          <w:rFonts w:hint="eastAsia"/>
          <w:color w:val="000000" w:themeColor="text1"/>
        </w:rPr>
        <w:t>データは、</w:t>
      </w:r>
      <w:r w:rsidR="00D85C83" w:rsidRPr="0025081E">
        <w:rPr>
          <w:rFonts w:hint="eastAsia"/>
          <w:color w:val="000000" w:themeColor="text1"/>
        </w:rPr>
        <w:t>入手した日から</w:t>
      </w:r>
      <w:r w:rsidR="00032C6C" w:rsidRPr="0025081E">
        <w:rPr>
          <w:color w:val="000000" w:themeColor="text1"/>
        </w:rPr>
        <w:t>10年間保存され</w:t>
      </w:r>
      <w:r w:rsidR="00431F05" w:rsidRPr="0025081E">
        <w:rPr>
          <w:rFonts w:hint="eastAsia"/>
          <w:color w:val="000000" w:themeColor="text1"/>
        </w:rPr>
        <w:t>、</w:t>
      </w:r>
      <w:r w:rsidR="00431F05" w:rsidRPr="0025081E">
        <w:rPr>
          <w:color w:val="000000" w:themeColor="text1"/>
        </w:rPr>
        <w:t>その後は適切</w:t>
      </w:r>
      <w:r w:rsidR="00431F05" w:rsidRPr="0025081E">
        <w:rPr>
          <w:rFonts w:hint="eastAsia"/>
          <w:color w:val="000000" w:themeColor="text1"/>
        </w:rPr>
        <w:t>な方法で廃棄されます</w:t>
      </w:r>
      <w:r w:rsidR="00431F05" w:rsidRPr="0025081E">
        <w:rPr>
          <w:color w:val="000000" w:themeColor="text1"/>
        </w:rPr>
        <w:t>。</w:t>
      </w:r>
    </w:p>
    <w:p w14:paraId="58C63E43" w14:textId="1F22D62A" w:rsidR="00032C6C" w:rsidRPr="0025081E" w:rsidRDefault="00D65584" w:rsidP="00032C6C">
      <w:pPr>
        <w:rPr>
          <w:color w:val="000000" w:themeColor="text1"/>
        </w:rPr>
      </w:pPr>
      <w:r w:rsidRPr="0025081E">
        <w:rPr>
          <w:rFonts w:hint="eastAsia"/>
          <w:color w:val="000000" w:themeColor="text1"/>
        </w:rPr>
        <w:t>（３）</w:t>
      </w:r>
      <w:r w:rsidR="00032C6C" w:rsidRPr="0025081E">
        <w:rPr>
          <w:rFonts w:hint="eastAsia"/>
          <w:color w:val="000000" w:themeColor="text1"/>
        </w:rPr>
        <w:t>データの利用方法</w:t>
      </w:r>
    </w:p>
    <w:p w14:paraId="29F11527" w14:textId="48B15526" w:rsidR="00032C6C" w:rsidRPr="0025081E" w:rsidRDefault="006D131D" w:rsidP="00DA5C86">
      <w:pPr>
        <w:ind w:leftChars="270" w:left="567"/>
        <w:rPr>
          <w:color w:val="000000" w:themeColor="text1"/>
        </w:rPr>
      </w:pPr>
      <w:r w:rsidRPr="0025081E">
        <w:rPr>
          <w:rFonts w:hint="eastAsia"/>
          <w:color w:val="000000" w:themeColor="text1"/>
        </w:rPr>
        <w:t>収集した</w:t>
      </w:r>
      <w:r w:rsidR="00032C6C" w:rsidRPr="0025081E">
        <w:rPr>
          <w:rFonts w:hint="eastAsia"/>
          <w:color w:val="000000" w:themeColor="text1"/>
        </w:rPr>
        <w:t>データ</w:t>
      </w:r>
      <w:r w:rsidR="004A2C5D" w:rsidRPr="0025081E">
        <w:rPr>
          <w:rFonts w:hint="eastAsia"/>
          <w:color w:val="000000" w:themeColor="text1"/>
        </w:rPr>
        <w:t>の内</w:t>
      </w:r>
      <w:r w:rsidR="00032C6C" w:rsidRPr="0025081E">
        <w:rPr>
          <w:rFonts w:hint="eastAsia"/>
          <w:color w:val="000000" w:themeColor="text1"/>
        </w:rPr>
        <w:t>、</w:t>
      </w:r>
      <w:r w:rsidRPr="0025081E">
        <w:rPr>
          <w:rFonts w:hint="eastAsia"/>
          <w:color w:val="000000" w:themeColor="text1"/>
        </w:rPr>
        <w:t>数値</w:t>
      </w:r>
      <w:r w:rsidR="004A2C5D" w:rsidRPr="0025081E">
        <w:rPr>
          <w:rFonts w:hint="eastAsia"/>
          <w:color w:val="000000" w:themeColor="text1"/>
        </w:rPr>
        <w:t>に置き換えが可能な</w:t>
      </w:r>
      <w:r w:rsidRPr="0025081E">
        <w:rPr>
          <w:rFonts w:hint="eastAsia"/>
          <w:color w:val="000000" w:themeColor="text1"/>
        </w:rPr>
        <w:t>データ</w:t>
      </w:r>
      <w:r w:rsidR="004A2C5D" w:rsidRPr="0025081E">
        <w:rPr>
          <w:rFonts w:hint="eastAsia"/>
          <w:color w:val="000000" w:themeColor="text1"/>
        </w:rPr>
        <w:t>（はい、いいえで回答する形式や、頻度を問う形式など）</w:t>
      </w:r>
      <w:r w:rsidRPr="0025081E">
        <w:rPr>
          <w:rFonts w:hint="eastAsia"/>
          <w:color w:val="000000" w:themeColor="text1"/>
        </w:rPr>
        <w:t>に対して統計的解析を</w:t>
      </w:r>
      <w:r w:rsidR="004A2C5D" w:rsidRPr="0025081E">
        <w:rPr>
          <w:rFonts w:hint="eastAsia"/>
          <w:color w:val="000000" w:themeColor="text1"/>
        </w:rPr>
        <w:t>行います。また、</w:t>
      </w:r>
      <w:r w:rsidRPr="0025081E">
        <w:rPr>
          <w:color w:val="000000" w:themeColor="text1"/>
        </w:rPr>
        <w:t>自由記述やその他の文章データについても、テキストマイニング</w:t>
      </w:r>
      <w:r w:rsidR="004A2C5D" w:rsidRPr="0025081E">
        <w:rPr>
          <w:rFonts w:hint="eastAsia"/>
          <w:color w:val="000000" w:themeColor="text1"/>
        </w:rPr>
        <w:t>などの解析を行います</w:t>
      </w:r>
      <w:r w:rsidRPr="0025081E">
        <w:rPr>
          <w:color w:val="000000" w:themeColor="text1"/>
        </w:rPr>
        <w:t>。</w:t>
      </w:r>
      <w:r w:rsidRPr="0025081E">
        <w:rPr>
          <w:rFonts w:hint="eastAsia"/>
          <w:color w:val="000000" w:themeColor="text1"/>
        </w:rPr>
        <w:t>なお</w:t>
      </w:r>
      <w:r w:rsidR="00032C6C" w:rsidRPr="0025081E">
        <w:rPr>
          <w:rFonts w:hint="eastAsia"/>
          <w:color w:val="000000" w:themeColor="text1"/>
        </w:rPr>
        <w:t>、</w:t>
      </w:r>
      <w:r w:rsidRPr="0025081E">
        <w:rPr>
          <w:color w:val="000000" w:themeColor="text1"/>
        </w:rPr>
        <w:t>いずれのデータも</w:t>
      </w:r>
      <w:r w:rsidR="00032C6C" w:rsidRPr="0025081E">
        <w:rPr>
          <w:rFonts w:hint="eastAsia"/>
          <w:color w:val="000000" w:themeColor="text1"/>
        </w:rPr>
        <w:t>個人を特定できる</w:t>
      </w:r>
      <w:r w:rsidR="00D65584" w:rsidRPr="0025081E">
        <w:rPr>
          <w:rFonts w:hint="eastAsia"/>
          <w:color w:val="000000" w:themeColor="text1"/>
        </w:rPr>
        <w:t>形式</w:t>
      </w:r>
      <w:r w:rsidR="00032C6C" w:rsidRPr="0025081E">
        <w:rPr>
          <w:rFonts w:hint="eastAsia"/>
          <w:color w:val="000000" w:themeColor="text1"/>
        </w:rPr>
        <w:t>では使用しません。</w:t>
      </w:r>
    </w:p>
    <w:p w14:paraId="2F85FB99" w14:textId="77777777" w:rsidR="00BA16E2" w:rsidRDefault="00BA16E2" w:rsidP="000D512A">
      <w:pPr>
        <w:rPr>
          <w:color w:val="000000" w:themeColor="text1"/>
        </w:rPr>
      </w:pPr>
      <w:r>
        <w:rPr>
          <w:color w:val="000000" w:themeColor="text1"/>
        </w:rPr>
        <w:br w:type="page"/>
      </w:r>
    </w:p>
    <w:p w14:paraId="27BCD7F2" w14:textId="6E618DB3" w:rsidR="000D512A" w:rsidRPr="0025081E" w:rsidRDefault="000D512A" w:rsidP="000D512A">
      <w:pPr>
        <w:rPr>
          <w:color w:val="000000" w:themeColor="text1"/>
        </w:rPr>
      </w:pPr>
      <w:r w:rsidRPr="0025081E">
        <w:rPr>
          <w:rFonts w:hint="eastAsia"/>
          <w:color w:val="000000" w:themeColor="text1"/>
        </w:rPr>
        <w:lastRenderedPageBreak/>
        <w:t>（４）データの提供</w:t>
      </w:r>
    </w:p>
    <w:p w14:paraId="35441D48" w14:textId="57169E81" w:rsidR="000D512A" w:rsidRPr="0025081E" w:rsidRDefault="000D512A" w:rsidP="00DA5C86">
      <w:pPr>
        <w:ind w:leftChars="270" w:left="567"/>
        <w:rPr>
          <w:color w:val="000000" w:themeColor="text1"/>
        </w:rPr>
      </w:pPr>
      <w:r w:rsidRPr="0025081E">
        <w:rPr>
          <w:rFonts w:hint="eastAsia"/>
          <w:color w:val="000000" w:themeColor="text1"/>
        </w:rPr>
        <w:t>この研究は、大阪公立大学と共同で実施します。アンケートデータは完全に匿名化され、個人を特定できない形式で大阪公立大学との間で共有します。</w:t>
      </w:r>
      <w:r w:rsidR="00BC3520" w:rsidRPr="0025081E">
        <w:rPr>
          <w:color w:val="000000" w:themeColor="text1"/>
        </w:rPr>
        <w:t>研究従事者間でデータの受け渡しを行う場合は</w:t>
      </w:r>
      <w:r w:rsidR="00BC3520" w:rsidRPr="0025081E">
        <w:rPr>
          <w:rFonts w:hint="eastAsia"/>
          <w:color w:val="000000" w:themeColor="text1"/>
        </w:rPr>
        <w:t>、</w:t>
      </w:r>
      <w:r w:rsidR="00BC3520" w:rsidRPr="0025081E">
        <w:rPr>
          <w:color w:val="000000" w:themeColor="text1"/>
        </w:rPr>
        <w:t>受け渡し番号を明記したUSBまたはHDDを利用し</w:t>
      </w:r>
      <w:r w:rsidR="00BC3520" w:rsidRPr="0025081E">
        <w:rPr>
          <w:rFonts w:hint="eastAsia"/>
          <w:color w:val="000000" w:themeColor="text1"/>
        </w:rPr>
        <w:t>、</w:t>
      </w:r>
      <w:r w:rsidR="00BC3520" w:rsidRPr="0025081E">
        <w:rPr>
          <w:color w:val="000000" w:themeColor="text1"/>
        </w:rPr>
        <w:t>藤田が所在をノートで管理します</w:t>
      </w:r>
      <w:r w:rsidR="00BC3520" w:rsidRPr="0025081E">
        <w:rPr>
          <w:rFonts w:hint="eastAsia"/>
          <w:color w:val="000000" w:themeColor="text1"/>
        </w:rPr>
        <w:t>。</w:t>
      </w:r>
    </w:p>
    <w:p w14:paraId="4C64F5CD" w14:textId="77777777" w:rsidR="009801C6" w:rsidRPr="0025081E" w:rsidRDefault="009801C6" w:rsidP="00D65584">
      <w:pPr>
        <w:ind w:leftChars="200" w:left="420"/>
        <w:rPr>
          <w:color w:val="000000" w:themeColor="text1"/>
        </w:rPr>
      </w:pPr>
    </w:p>
    <w:p w14:paraId="20C53843" w14:textId="1D571C30" w:rsidR="00032C6C" w:rsidRPr="0025081E" w:rsidRDefault="004E3016" w:rsidP="00032C6C">
      <w:pPr>
        <w:rPr>
          <w:color w:val="000000" w:themeColor="text1"/>
        </w:rPr>
      </w:pPr>
      <w:r w:rsidRPr="0025081E">
        <w:rPr>
          <w:rFonts w:hint="eastAsia"/>
          <w:color w:val="000000" w:themeColor="text1"/>
        </w:rPr>
        <w:t>３．</w:t>
      </w:r>
      <w:r w:rsidR="00032C6C" w:rsidRPr="0025081E">
        <w:rPr>
          <w:color w:val="000000" w:themeColor="text1"/>
        </w:rPr>
        <w:t>データ提供を希望しない場合（オプトアウトの方法）</w:t>
      </w:r>
    </w:p>
    <w:p w14:paraId="490C1391" w14:textId="0E8BEB21" w:rsidR="00032C6C" w:rsidRPr="0025081E" w:rsidRDefault="00032C6C" w:rsidP="000A7F32">
      <w:pPr>
        <w:ind w:leftChars="135" w:left="283"/>
        <w:rPr>
          <w:color w:val="000000" w:themeColor="text1"/>
        </w:rPr>
      </w:pPr>
      <w:r w:rsidRPr="0025081E">
        <w:rPr>
          <w:rFonts w:hint="eastAsia"/>
          <w:color w:val="000000" w:themeColor="text1"/>
        </w:rPr>
        <w:t>研究にデータを使用されたくない場合は、以下の手続きでオプトアウト</w:t>
      </w:r>
      <w:r w:rsidR="00872F31" w:rsidRPr="0025081E">
        <w:rPr>
          <w:rFonts w:hint="eastAsia"/>
          <w:color w:val="000000" w:themeColor="text1"/>
        </w:rPr>
        <w:t>（同意の撤回）</w:t>
      </w:r>
      <w:r w:rsidRPr="0025081E">
        <w:rPr>
          <w:rFonts w:hint="eastAsia"/>
          <w:color w:val="000000" w:themeColor="text1"/>
        </w:rPr>
        <w:t>を行うことができます。</w:t>
      </w:r>
    </w:p>
    <w:p w14:paraId="0C1B9241" w14:textId="780AF17E" w:rsidR="00032C6C" w:rsidRPr="0025081E" w:rsidRDefault="009801C6" w:rsidP="00032C6C">
      <w:pPr>
        <w:rPr>
          <w:color w:val="000000" w:themeColor="text1"/>
        </w:rPr>
      </w:pPr>
      <w:r w:rsidRPr="0025081E">
        <w:rPr>
          <w:rFonts w:hint="eastAsia"/>
          <w:color w:val="000000" w:themeColor="text1"/>
        </w:rPr>
        <w:t>（</w:t>
      </w:r>
      <w:r w:rsidR="0058781A" w:rsidRPr="0025081E">
        <w:rPr>
          <w:rFonts w:hint="eastAsia"/>
          <w:color w:val="000000" w:themeColor="text1"/>
        </w:rPr>
        <w:t>１</w:t>
      </w:r>
      <w:r w:rsidRPr="0025081E">
        <w:rPr>
          <w:rFonts w:hint="eastAsia"/>
          <w:color w:val="000000" w:themeColor="text1"/>
        </w:rPr>
        <w:t>）</w:t>
      </w:r>
      <w:r w:rsidR="00032C6C" w:rsidRPr="0025081E">
        <w:rPr>
          <w:rFonts w:hint="eastAsia"/>
          <w:color w:val="000000" w:themeColor="text1"/>
        </w:rPr>
        <w:t>オプトアウト</w:t>
      </w:r>
      <w:r w:rsidR="000A7F32" w:rsidRPr="0025081E">
        <w:rPr>
          <w:rFonts w:hint="eastAsia"/>
          <w:color w:val="000000" w:themeColor="text1"/>
        </w:rPr>
        <w:t>の</w:t>
      </w:r>
      <w:r w:rsidR="00032C6C" w:rsidRPr="0025081E">
        <w:rPr>
          <w:rFonts w:hint="eastAsia"/>
          <w:color w:val="000000" w:themeColor="text1"/>
        </w:rPr>
        <w:t>期限</w:t>
      </w:r>
      <w:r w:rsidR="0041035B" w:rsidRPr="0025081E">
        <w:rPr>
          <w:rFonts w:hint="eastAsia"/>
          <w:color w:val="000000" w:themeColor="text1"/>
        </w:rPr>
        <w:t xml:space="preserve">：　</w:t>
      </w:r>
      <w:r w:rsidR="004A2C5D" w:rsidRPr="0025081E">
        <w:rPr>
          <w:rFonts w:hint="eastAsia"/>
          <w:color w:val="000000" w:themeColor="text1"/>
        </w:rPr>
        <w:t>令和８年３</w:t>
      </w:r>
      <w:r w:rsidR="00032C6C" w:rsidRPr="0025081E">
        <w:rPr>
          <w:color w:val="000000" w:themeColor="text1"/>
        </w:rPr>
        <w:t>月</w:t>
      </w:r>
      <w:r w:rsidR="004A2C5D" w:rsidRPr="0025081E">
        <w:rPr>
          <w:rFonts w:hint="eastAsia"/>
          <w:color w:val="000000" w:themeColor="text1"/>
        </w:rPr>
        <w:t>３１</w:t>
      </w:r>
      <w:r w:rsidR="00032C6C" w:rsidRPr="0025081E">
        <w:rPr>
          <w:color w:val="000000" w:themeColor="text1"/>
        </w:rPr>
        <w:t>日</w:t>
      </w:r>
    </w:p>
    <w:p w14:paraId="18C68AAD" w14:textId="52F0D2BE" w:rsidR="00032C6C" w:rsidRPr="0025081E" w:rsidRDefault="0041035B" w:rsidP="0041035B">
      <w:pPr>
        <w:ind w:left="567" w:hangingChars="270" w:hanging="567"/>
        <w:rPr>
          <w:color w:val="000000" w:themeColor="text1"/>
        </w:rPr>
      </w:pPr>
      <w:r w:rsidRPr="0025081E">
        <w:rPr>
          <w:rFonts w:hint="eastAsia"/>
          <w:color w:val="000000" w:themeColor="text1"/>
        </w:rPr>
        <w:t>（</w:t>
      </w:r>
      <w:r w:rsidR="0058781A" w:rsidRPr="0025081E">
        <w:rPr>
          <w:rFonts w:hint="eastAsia"/>
          <w:color w:val="000000" w:themeColor="text1"/>
        </w:rPr>
        <w:t>２</w:t>
      </w:r>
      <w:r w:rsidRPr="0025081E">
        <w:rPr>
          <w:rFonts w:hint="eastAsia"/>
          <w:color w:val="000000" w:themeColor="text1"/>
        </w:rPr>
        <w:t>）</w:t>
      </w:r>
      <w:r w:rsidR="00032C6C" w:rsidRPr="0025081E">
        <w:rPr>
          <w:rFonts w:hint="eastAsia"/>
          <w:color w:val="000000" w:themeColor="text1"/>
        </w:rPr>
        <w:t>オプトアウトの方法</w:t>
      </w:r>
      <w:r w:rsidRPr="0025081E">
        <w:rPr>
          <w:rFonts w:hint="eastAsia"/>
          <w:color w:val="000000" w:themeColor="text1"/>
        </w:rPr>
        <w:t>：　別紙の同意の撤回書に必要事項を記入し、下記連絡先まで、郵送でお送り下さい。</w:t>
      </w:r>
    </w:p>
    <w:p w14:paraId="13C2D821" w14:textId="6A30FB7B" w:rsidR="00032C6C" w:rsidRPr="0025081E" w:rsidRDefault="009801C6" w:rsidP="00032C6C">
      <w:pPr>
        <w:rPr>
          <w:color w:val="000000" w:themeColor="text1"/>
        </w:rPr>
      </w:pPr>
      <w:r w:rsidRPr="0025081E">
        <w:rPr>
          <w:rFonts w:hint="eastAsia"/>
          <w:color w:val="000000" w:themeColor="text1"/>
        </w:rPr>
        <w:t>（</w:t>
      </w:r>
      <w:r w:rsidR="0058781A" w:rsidRPr="0025081E">
        <w:rPr>
          <w:rFonts w:hint="eastAsia"/>
          <w:color w:val="000000" w:themeColor="text1"/>
        </w:rPr>
        <w:t>３</w:t>
      </w:r>
      <w:r w:rsidRPr="0025081E">
        <w:rPr>
          <w:rFonts w:hint="eastAsia"/>
          <w:color w:val="000000" w:themeColor="text1"/>
        </w:rPr>
        <w:t>）</w:t>
      </w:r>
      <w:r w:rsidR="00032C6C" w:rsidRPr="0025081E">
        <w:rPr>
          <w:rFonts w:hint="eastAsia"/>
          <w:color w:val="000000" w:themeColor="text1"/>
        </w:rPr>
        <w:t>重要事項</w:t>
      </w:r>
    </w:p>
    <w:p w14:paraId="182DC53A" w14:textId="6E5124AD" w:rsidR="00032C6C" w:rsidRPr="0025081E" w:rsidRDefault="00191A23" w:rsidP="00DA5C86">
      <w:pPr>
        <w:ind w:leftChars="270" w:left="567" w:firstLine="1"/>
        <w:rPr>
          <w:color w:val="000000" w:themeColor="text1"/>
        </w:rPr>
      </w:pPr>
      <w:r w:rsidRPr="0025081E">
        <w:rPr>
          <w:rFonts w:hint="eastAsia"/>
          <w:color w:val="000000" w:themeColor="text1"/>
        </w:rPr>
        <w:t>研究への</w:t>
      </w:r>
      <w:r w:rsidR="00032C6C" w:rsidRPr="0025081E">
        <w:rPr>
          <w:rFonts w:hint="eastAsia"/>
          <w:color w:val="000000" w:themeColor="text1"/>
        </w:rPr>
        <w:t>データ提供を希望しない場合でも、</w:t>
      </w:r>
      <w:r w:rsidR="0041035B" w:rsidRPr="0025081E">
        <w:rPr>
          <w:rFonts w:hint="eastAsia"/>
          <w:color w:val="000000" w:themeColor="text1"/>
        </w:rPr>
        <w:t>何らの不利益を受けることはありません。</w:t>
      </w:r>
      <w:r w:rsidR="00032C6C" w:rsidRPr="0025081E">
        <w:rPr>
          <w:rFonts w:hint="eastAsia"/>
          <w:color w:val="000000" w:themeColor="text1"/>
        </w:rPr>
        <w:t>既に収集されたデータについても、</w:t>
      </w:r>
      <w:r w:rsidR="00E83D8D" w:rsidRPr="0025081E">
        <w:rPr>
          <w:rFonts w:hint="eastAsia"/>
          <w:color w:val="000000" w:themeColor="text1"/>
        </w:rPr>
        <w:t>期限内に</w:t>
      </w:r>
      <w:r w:rsidR="00032C6C" w:rsidRPr="0025081E">
        <w:rPr>
          <w:rFonts w:hint="eastAsia"/>
          <w:color w:val="000000" w:themeColor="text1"/>
        </w:rPr>
        <w:t>申し出があれば</w:t>
      </w:r>
      <w:r w:rsidR="0041035B" w:rsidRPr="0025081E">
        <w:rPr>
          <w:rFonts w:hint="eastAsia"/>
          <w:color w:val="000000" w:themeColor="text1"/>
        </w:rPr>
        <w:t>研究</w:t>
      </w:r>
      <w:r w:rsidR="00847C15" w:rsidRPr="0025081E">
        <w:rPr>
          <w:rFonts w:hint="eastAsia"/>
          <w:color w:val="000000" w:themeColor="text1"/>
        </w:rPr>
        <w:t>利用は行いません。</w:t>
      </w:r>
    </w:p>
    <w:p w14:paraId="39A828BA" w14:textId="77777777" w:rsidR="009801C6" w:rsidRPr="0025081E" w:rsidRDefault="009801C6" w:rsidP="0041035B">
      <w:pPr>
        <w:ind w:leftChars="337" w:left="708" w:firstLine="1"/>
        <w:rPr>
          <w:color w:val="000000" w:themeColor="text1"/>
        </w:rPr>
      </w:pPr>
    </w:p>
    <w:p w14:paraId="410C933F" w14:textId="3C498CC3" w:rsidR="00385097" w:rsidRPr="00BA16E2" w:rsidRDefault="004E3016" w:rsidP="00385097">
      <w:pPr>
        <w:rPr>
          <w:color w:val="000000" w:themeColor="text1"/>
        </w:rPr>
      </w:pPr>
      <w:r w:rsidRPr="00BA16E2">
        <w:rPr>
          <w:rFonts w:hint="eastAsia"/>
          <w:color w:val="000000" w:themeColor="text1"/>
        </w:rPr>
        <w:t>４．</w:t>
      </w:r>
      <w:r w:rsidR="0058781A" w:rsidRPr="00BA16E2">
        <w:rPr>
          <w:rFonts w:hint="eastAsia"/>
          <w:color w:val="000000" w:themeColor="text1"/>
        </w:rPr>
        <w:t>研究情報の開示</w:t>
      </w:r>
    </w:p>
    <w:p w14:paraId="43111D17" w14:textId="093A95B1" w:rsidR="00385097" w:rsidRPr="00BA16E2" w:rsidRDefault="00B4791D" w:rsidP="0058781A">
      <w:pPr>
        <w:rPr>
          <w:color w:val="000000" w:themeColor="text1"/>
        </w:rPr>
      </w:pPr>
      <w:r w:rsidRPr="00BA16E2">
        <w:rPr>
          <w:rFonts w:hint="eastAsia"/>
          <w:color w:val="000000" w:themeColor="text1"/>
        </w:rPr>
        <w:t xml:space="preserve">　</w:t>
      </w:r>
      <w:r w:rsidR="0058781A" w:rsidRPr="00BA16E2">
        <w:rPr>
          <w:rFonts w:hint="eastAsia"/>
          <w:color w:val="000000" w:themeColor="text1"/>
        </w:rPr>
        <w:t xml:space="preserve">　</w:t>
      </w:r>
      <w:r w:rsidR="00872F31" w:rsidRPr="00BA16E2">
        <w:rPr>
          <w:rFonts w:hint="eastAsia"/>
          <w:color w:val="000000" w:themeColor="text1"/>
        </w:rPr>
        <w:t>研究の</w:t>
      </w:r>
      <w:r w:rsidR="00D85C83" w:rsidRPr="00BA16E2">
        <w:rPr>
          <w:rFonts w:hint="eastAsia"/>
          <w:color w:val="000000" w:themeColor="text1"/>
        </w:rPr>
        <w:t>概要及び同意の撤回書</w:t>
      </w:r>
      <w:r w:rsidR="00F15D1C" w:rsidRPr="00BA16E2">
        <w:rPr>
          <w:rFonts w:hint="eastAsia"/>
          <w:color w:val="000000" w:themeColor="text1"/>
        </w:rPr>
        <w:t>は</w:t>
      </w:r>
      <w:r w:rsidR="00D85C83" w:rsidRPr="00BA16E2">
        <w:rPr>
          <w:rFonts w:hint="eastAsia"/>
          <w:color w:val="000000" w:themeColor="text1"/>
        </w:rPr>
        <w:t>、池田市のホームページ</w:t>
      </w:r>
      <w:r w:rsidR="00DA5C86" w:rsidRPr="00BA16E2">
        <w:rPr>
          <w:rFonts w:hint="eastAsia"/>
          <w:color w:val="000000" w:themeColor="text1"/>
        </w:rPr>
        <w:t>で公開</w:t>
      </w:r>
      <w:r w:rsidR="00F15D1C" w:rsidRPr="00BA16E2">
        <w:rPr>
          <w:rFonts w:hint="eastAsia"/>
          <w:color w:val="000000" w:themeColor="text1"/>
        </w:rPr>
        <w:t>されています。</w:t>
      </w:r>
    </w:p>
    <w:p w14:paraId="11B7DE01" w14:textId="77777777" w:rsidR="00FB5FDE" w:rsidRDefault="00872F31" w:rsidP="00FB5FDE">
      <w:pPr>
        <w:ind w:leftChars="202" w:left="424" w:firstLineChars="200" w:firstLine="420"/>
        <w:rPr>
          <w:color w:val="000000" w:themeColor="text1"/>
        </w:rPr>
      </w:pPr>
      <w:r w:rsidRPr="00BA16E2">
        <w:rPr>
          <w:rFonts w:hint="eastAsia"/>
          <w:color w:val="000000" w:themeColor="text1"/>
        </w:rPr>
        <w:t>研究</w:t>
      </w:r>
      <w:r w:rsidR="00DA5C86" w:rsidRPr="00BA16E2">
        <w:rPr>
          <w:rFonts w:hint="eastAsia"/>
          <w:color w:val="000000" w:themeColor="text1"/>
        </w:rPr>
        <w:t>の</w:t>
      </w:r>
      <w:r w:rsidR="00D85C83" w:rsidRPr="00BA16E2">
        <w:rPr>
          <w:rFonts w:hint="eastAsia"/>
          <w:color w:val="000000" w:themeColor="text1"/>
        </w:rPr>
        <w:t>概要</w:t>
      </w:r>
      <w:r w:rsidR="00FB5FDE">
        <w:rPr>
          <w:rFonts w:hint="eastAsia"/>
          <w:color w:val="000000" w:themeColor="text1"/>
        </w:rPr>
        <w:t>及び</w:t>
      </w:r>
      <w:r w:rsidR="00FB5FDE" w:rsidRPr="00BA16E2">
        <w:rPr>
          <w:rFonts w:hint="eastAsia"/>
          <w:color w:val="000000" w:themeColor="text1"/>
        </w:rPr>
        <w:t>同意の撤回書</w:t>
      </w:r>
    </w:p>
    <w:p w14:paraId="488ECE37" w14:textId="1EC8BA33" w:rsidR="00B252E0" w:rsidRPr="00BA16E2" w:rsidRDefault="00FB5FDE" w:rsidP="00DA5C86">
      <w:pPr>
        <w:ind w:leftChars="202" w:left="424" w:firstLineChars="200" w:firstLine="420"/>
        <w:rPr>
          <w:color w:val="000000" w:themeColor="text1"/>
        </w:rPr>
      </w:pPr>
      <w:r w:rsidRPr="00FB5FDE">
        <w:rPr>
          <w:color w:val="000000" w:themeColor="text1"/>
        </w:rPr>
        <w:t>https://www.city.ikeda.osaka.jp/soshiki/fukushi/kaigohoken/koureishafukushi_keikaku/20210.html</w:t>
      </w:r>
    </w:p>
    <w:p w14:paraId="2306DD9F" w14:textId="77777777" w:rsidR="00032C6C" w:rsidRPr="0025081E" w:rsidRDefault="00032C6C" w:rsidP="00032C6C">
      <w:pPr>
        <w:rPr>
          <w:color w:val="000000" w:themeColor="text1"/>
        </w:rPr>
      </w:pPr>
    </w:p>
    <w:p w14:paraId="60F85343" w14:textId="0A18E594" w:rsidR="000A7F32" w:rsidRPr="0025081E" w:rsidRDefault="000A7F32" w:rsidP="000A7F32">
      <w:pPr>
        <w:rPr>
          <w:color w:val="000000" w:themeColor="text1"/>
        </w:rPr>
      </w:pPr>
      <w:r w:rsidRPr="0025081E">
        <w:rPr>
          <w:rFonts w:hint="eastAsia"/>
          <w:color w:val="000000" w:themeColor="text1"/>
        </w:rPr>
        <w:t>５．研究成果の</w:t>
      </w:r>
      <w:r w:rsidR="0058781A" w:rsidRPr="0025081E">
        <w:rPr>
          <w:rFonts w:hint="eastAsia"/>
          <w:color w:val="000000" w:themeColor="text1"/>
        </w:rPr>
        <w:t>公表</w:t>
      </w:r>
    </w:p>
    <w:p w14:paraId="57E70A50" w14:textId="20A59145" w:rsidR="000A7F32" w:rsidRPr="0025081E" w:rsidRDefault="0058781A" w:rsidP="0058781A">
      <w:pPr>
        <w:ind w:leftChars="202" w:left="424"/>
        <w:rPr>
          <w:color w:val="000000" w:themeColor="text1"/>
        </w:rPr>
      </w:pPr>
      <w:r w:rsidRPr="0025081E">
        <w:rPr>
          <w:rFonts w:hint="eastAsia"/>
          <w:color w:val="000000" w:themeColor="text1"/>
        </w:rPr>
        <w:t>皆さまのご協力により得られたデータは、個人が特定できないよう匿名化した上で統計処理を行い、池田市における事業報告及び大阪大学における研究報告、</w:t>
      </w:r>
      <w:r w:rsidR="00BC3520" w:rsidRPr="0025081E">
        <w:rPr>
          <w:rFonts w:hint="eastAsia"/>
          <w:color w:val="000000" w:themeColor="text1"/>
        </w:rPr>
        <w:t>学術雑誌等への投稿</w:t>
      </w:r>
      <w:r w:rsidR="004E3016" w:rsidRPr="0025081E">
        <w:rPr>
          <w:rFonts w:hint="eastAsia"/>
          <w:color w:val="000000" w:themeColor="text1"/>
        </w:rPr>
        <w:t>、</w:t>
      </w:r>
      <w:r w:rsidR="00BC3520" w:rsidRPr="0025081E">
        <w:rPr>
          <w:rFonts w:hint="eastAsia"/>
          <w:color w:val="000000" w:themeColor="text1"/>
        </w:rPr>
        <w:t>国内外の学会</w:t>
      </w:r>
      <w:r w:rsidR="004E3016" w:rsidRPr="0025081E">
        <w:rPr>
          <w:rFonts w:hint="eastAsia"/>
          <w:color w:val="000000" w:themeColor="text1"/>
        </w:rPr>
        <w:t>及び</w:t>
      </w:r>
      <w:r w:rsidR="00BC3520" w:rsidRPr="0025081E">
        <w:rPr>
          <w:rFonts w:hint="eastAsia"/>
          <w:color w:val="000000" w:themeColor="text1"/>
        </w:rPr>
        <w:t>池田市の企画する講演会で公表する予定です。また、大阪大学のホームページ及び研究</w:t>
      </w:r>
      <w:r w:rsidR="004E3016" w:rsidRPr="0025081E">
        <w:rPr>
          <w:rFonts w:hint="eastAsia"/>
          <w:color w:val="000000" w:themeColor="text1"/>
        </w:rPr>
        <w:t>代表</w:t>
      </w:r>
      <w:r w:rsidR="00BC3520" w:rsidRPr="0025081E">
        <w:rPr>
          <w:rFonts w:hint="eastAsia"/>
          <w:color w:val="000000" w:themeColor="text1"/>
        </w:rPr>
        <w:t>者の藤田和樹のホームページ</w:t>
      </w:r>
      <w:r w:rsidR="00E83D8D" w:rsidRPr="0025081E">
        <w:rPr>
          <w:rFonts w:hint="eastAsia"/>
          <w:color w:val="000000" w:themeColor="text1"/>
        </w:rPr>
        <w:t>(</w:t>
      </w:r>
      <w:r w:rsidR="00E83D8D" w:rsidRPr="0025081E">
        <w:rPr>
          <w:color w:val="000000" w:themeColor="text1"/>
        </w:rPr>
        <w:t>https://fujitakazuki.com/</w:t>
      </w:r>
      <w:r w:rsidR="00E83D8D" w:rsidRPr="0025081E">
        <w:rPr>
          <w:rFonts w:hint="eastAsia"/>
          <w:color w:val="000000" w:themeColor="text1"/>
        </w:rPr>
        <w:t>)</w:t>
      </w:r>
      <w:r w:rsidR="00BC3520" w:rsidRPr="0025081E">
        <w:rPr>
          <w:rFonts w:hint="eastAsia"/>
          <w:color w:val="000000" w:themeColor="text1"/>
        </w:rPr>
        <w:t>などで公開する予定です。</w:t>
      </w:r>
    </w:p>
    <w:p w14:paraId="49F72F35" w14:textId="77777777" w:rsidR="004E3016" w:rsidRPr="0025081E" w:rsidRDefault="004E3016" w:rsidP="004E3016">
      <w:pPr>
        <w:rPr>
          <w:color w:val="000000" w:themeColor="text1"/>
        </w:rPr>
      </w:pPr>
    </w:p>
    <w:p w14:paraId="0D160A5F" w14:textId="2115795E" w:rsidR="004E3016" w:rsidRPr="0025081E" w:rsidRDefault="004E3016" w:rsidP="004E3016">
      <w:pPr>
        <w:rPr>
          <w:color w:val="000000" w:themeColor="text1"/>
        </w:rPr>
      </w:pPr>
      <w:r w:rsidRPr="0025081E">
        <w:rPr>
          <w:rFonts w:hint="eastAsia"/>
          <w:color w:val="000000" w:themeColor="text1"/>
        </w:rPr>
        <w:t>６．利益相反</w:t>
      </w:r>
    </w:p>
    <w:p w14:paraId="2BEE34B7" w14:textId="219885A0" w:rsidR="004E3016" w:rsidRPr="0025081E" w:rsidRDefault="004E3016" w:rsidP="006B0B91">
      <w:pPr>
        <w:ind w:leftChars="201" w:left="422" w:firstLineChars="100" w:firstLine="210"/>
        <w:rPr>
          <w:color w:val="000000" w:themeColor="text1"/>
        </w:rPr>
      </w:pPr>
      <w:r w:rsidRPr="0025081E">
        <w:rPr>
          <w:rFonts w:hint="eastAsia"/>
          <w:color w:val="000000" w:themeColor="text1"/>
        </w:rPr>
        <w:t>利益相反とは、研究者が</w:t>
      </w:r>
      <w:r w:rsidRPr="0025081E">
        <w:rPr>
          <w:color w:val="000000" w:themeColor="text1"/>
        </w:rPr>
        <w:t>2つ以上の立場や利益の間で板挟みになり、公正な判断ができなくなるおそれがある状態のことをいいます。この研究は池田市からの資金提供（受託金）を受けて行います。しかし、研究の結果が池田市にとって有利になることがないよう、私たちは中立で公平な立場を保って研究を進めます。また、研究結果を発表する際には、資金提供などの関係について情報を公開（開示）します。</w:t>
      </w:r>
    </w:p>
    <w:p w14:paraId="0A680079" w14:textId="77777777" w:rsidR="004E3016" w:rsidRPr="0025081E" w:rsidRDefault="004E3016" w:rsidP="004E3016">
      <w:pPr>
        <w:ind w:firstLineChars="100" w:firstLine="210"/>
        <w:rPr>
          <w:color w:val="000000" w:themeColor="text1"/>
        </w:rPr>
      </w:pPr>
    </w:p>
    <w:p w14:paraId="5970DF4C" w14:textId="29AE50ED" w:rsidR="00032C6C" w:rsidRPr="0025081E" w:rsidRDefault="0058781A" w:rsidP="00032C6C">
      <w:pPr>
        <w:rPr>
          <w:color w:val="000000" w:themeColor="text1"/>
        </w:rPr>
      </w:pPr>
      <w:r w:rsidRPr="0025081E">
        <w:rPr>
          <w:rFonts w:hint="eastAsia"/>
          <w:color w:val="000000" w:themeColor="text1"/>
        </w:rPr>
        <w:t>７</w:t>
      </w:r>
      <w:r w:rsidR="004E3016" w:rsidRPr="0025081E">
        <w:rPr>
          <w:rFonts w:hint="eastAsia"/>
          <w:color w:val="000000" w:themeColor="text1"/>
        </w:rPr>
        <w:t>．</w:t>
      </w:r>
      <w:r w:rsidR="00032C6C" w:rsidRPr="0025081E">
        <w:rPr>
          <w:color w:val="000000" w:themeColor="text1"/>
        </w:rPr>
        <w:t>お問い合わせ先</w:t>
      </w:r>
    </w:p>
    <w:p w14:paraId="5A334BD6" w14:textId="7409B797" w:rsidR="00032C6C" w:rsidRPr="0025081E" w:rsidRDefault="00032C6C" w:rsidP="004E3016">
      <w:pPr>
        <w:ind w:leftChars="202" w:left="424"/>
        <w:rPr>
          <w:color w:val="000000" w:themeColor="text1"/>
        </w:rPr>
      </w:pPr>
      <w:r w:rsidRPr="0025081E">
        <w:rPr>
          <w:rFonts w:hint="eastAsia"/>
          <w:color w:val="000000" w:themeColor="text1"/>
        </w:rPr>
        <w:t>本件についてご質問や</w:t>
      </w:r>
      <w:r w:rsidR="008B590D" w:rsidRPr="0025081E">
        <w:rPr>
          <w:rFonts w:hint="eastAsia"/>
          <w:color w:val="000000" w:themeColor="text1"/>
        </w:rPr>
        <w:t>ご</w:t>
      </w:r>
      <w:r w:rsidRPr="0025081E">
        <w:rPr>
          <w:rFonts w:hint="eastAsia"/>
          <w:color w:val="000000" w:themeColor="text1"/>
        </w:rPr>
        <w:t>不明</w:t>
      </w:r>
      <w:r w:rsidR="008B590D" w:rsidRPr="0025081E">
        <w:rPr>
          <w:rFonts w:hint="eastAsia"/>
          <w:color w:val="000000" w:themeColor="text1"/>
        </w:rPr>
        <w:t>な</w:t>
      </w:r>
      <w:r w:rsidRPr="0025081E">
        <w:rPr>
          <w:rFonts w:hint="eastAsia"/>
          <w:color w:val="000000" w:themeColor="text1"/>
        </w:rPr>
        <w:t>点がある場合は、</w:t>
      </w:r>
      <w:r w:rsidR="008B590D" w:rsidRPr="0025081E">
        <w:rPr>
          <w:rFonts w:hint="eastAsia"/>
          <w:color w:val="000000" w:themeColor="text1"/>
        </w:rPr>
        <w:t>下記</w:t>
      </w:r>
      <w:r w:rsidRPr="0025081E">
        <w:rPr>
          <w:rFonts w:hint="eastAsia"/>
          <w:color w:val="000000" w:themeColor="text1"/>
        </w:rPr>
        <w:t>連絡先までお問い合わせ</w:t>
      </w:r>
      <w:r w:rsidR="008B590D" w:rsidRPr="0025081E">
        <w:rPr>
          <w:rFonts w:hint="eastAsia"/>
          <w:color w:val="000000" w:themeColor="text1"/>
        </w:rPr>
        <w:t>下さい</w:t>
      </w:r>
      <w:r w:rsidRPr="0025081E">
        <w:rPr>
          <w:rFonts w:hint="eastAsia"/>
          <w:color w:val="000000" w:themeColor="text1"/>
        </w:rPr>
        <w:t>。</w:t>
      </w:r>
    </w:p>
    <w:p w14:paraId="7CF139CA" w14:textId="77777777" w:rsidR="00032C6C" w:rsidRPr="0025081E" w:rsidRDefault="00032C6C" w:rsidP="00032C6C">
      <w:pPr>
        <w:rPr>
          <w:color w:val="000000" w:themeColor="text1"/>
        </w:rPr>
      </w:pPr>
    </w:p>
    <w:p w14:paraId="46A37415" w14:textId="226D3615" w:rsidR="008B590D" w:rsidRPr="0025081E" w:rsidRDefault="008B590D" w:rsidP="006B0B91">
      <w:pPr>
        <w:tabs>
          <w:tab w:val="left" w:pos="1276"/>
        </w:tabs>
        <w:ind w:leftChars="202" w:left="424"/>
        <w:rPr>
          <w:color w:val="000000" w:themeColor="text1"/>
        </w:rPr>
      </w:pPr>
      <w:r w:rsidRPr="0025081E">
        <w:rPr>
          <w:rFonts w:hint="eastAsia"/>
          <w:color w:val="000000" w:themeColor="text1"/>
        </w:rPr>
        <w:t>連絡先：</w:t>
      </w:r>
      <w:r w:rsidR="004E3016" w:rsidRPr="0025081E">
        <w:rPr>
          <w:color w:val="000000" w:themeColor="text1"/>
        </w:rPr>
        <w:tab/>
      </w:r>
      <w:r w:rsidRPr="0025081E">
        <w:rPr>
          <w:rFonts w:hint="eastAsia"/>
          <w:color w:val="000000" w:themeColor="text1"/>
        </w:rPr>
        <w:t>〒</w:t>
      </w:r>
      <w:r w:rsidRPr="0025081E">
        <w:rPr>
          <w:color w:val="000000" w:themeColor="text1"/>
        </w:rPr>
        <w:t>56</w:t>
      </w:r>
      <w:r w:rsidR="00872F31" w:rsidRPr="0025081E">
        <w:rPr>
          <w:rFonts w:hint="eastAsia"/>
          <w:color w:val="000000" w:themeColor="text1"/>
        </w:rPr>
        <w:t>3</w:t>
      </w:r>
      <w:r w:rsidRPr="0025081E">
        <w:rPr>
          <w:color w:val="000000" w:themeColor="text1"/>
        </w:rPr>
        <w:t>-</w:t>
      </w:r>
      <w:r w:rsidR="00872F31" w:rsidRPr="0025081E">
        <w:rPr>
          <w:rFonts w:hint="eastAsia"/>
          <w:color w:val="000000" w:themeColor="text1"/>
        </w:rPr>
        <w:t>8666</w:t>
      </w:r>
      <w:r w:rsidRPr="0025081E">
        <w:rPr>
          <w:color w:val="000000" w:themeColor="text1"/>
        </w:rPr>
        <w:t xml:space="preserve">　大阪府</w:t>
      </w:r>
      <w:r w:rsidR="00872F31" w:rsidRPr="0025081E">
        <w:rPr>
          <w:rFonts w:hint="eastAsia"/>
          <w:color w:val="000000" w:themeColor="text1"/>
        </w:rPr>
        <w:t>池田市城南１丁目１番１号</w:t>
      </w:r>
    </w:p>
    <w:p w14:paraId="220703CF" w14:textId="10BCE435" w:rsidR="008B590D" w:rsidRPr="0025081E" w:rsidRDefault="00872F31" w:rsidP="006B0B91">
      <w:pPr>
        <w:ind w:leftChars="606" w:left="1417" w:hanging="144"/>
        <w:rPr>
          <w:color w:val="000000" w:themeColor="text1"/>
        </w:rPr>
      </w:pPr>
      <w:r w:rsidRPr="0025081E">
        <w:rPr>
          <w:rFonts w:hint="eastAsia"/>
          <w:color w:val="000000" w:themeColor="text1"/>
        </w:rPr>
        <w:t>池田市役所　福祉部　介護保険課</w:t>
      </w:r>
      <w:r w:rsidR="00BC3520" w:rsidRPr="0025081E">
        <w:rPr>
          <w:rFonts w:hint="eastAsia"/>
          <w:color w:val="000000" w:themeColor="text1"/>
        </w:rPr>
        <w:t xml:space="preserve">　　</w:t>
      </w:r>
      <w:r w:rsidRPr="0025081E">
        <w:rPr>
          <w:rFonts w:hint="eastAsia"/>
          <w:color w:val="000000" w:themeColor="text1"/>
        </w:rPr>
        <w:t>担当：　西田・中村</w:t>
      </w:r>
    </w:p>
    <w:p w14:paraId="1B9FF4BF" w14:textId="55DF6351" w:rsidR="00032C6C" w:rsidRPr="0025081E" w:rsidRDefault="00032C6C" w:rsidP="006B0B91">
      <w:pPr>
        <w:ind w:leftChars="606" w:left="1417" w:hanging="144"/>
        <w:rPr>
          <w:color w:val="000000" w:themeColor="text1"/>
        </w:rPr>
      </w:pPr>
      <w:r w:rsidRPr="0025081E">
        <w:rPr>
          <w:rFonts w:hint="eastAsia"/>
          <w:color w:val="000000" w:themeColor="text1"/>
        </w:rPr>
        <w:t>メールアドレス</w:t>
      </w:r>
      <w:r w:rsidRPr="0025081E">
        <w:rPr>
          <w:color w:val="000000" w:themeColor="text1"/>
        </w:rPr>
        <w:t>:</w:t>
      </w:r>
      <w:r w:rsidR="00872F31" w:rsidRPr="0025081E">
        <w:rPr>
          <w:rFonts w:hint="eastAsia"/>
          <w:color w:val="000000" w:themeColor="text1"/>
        </w:rPr>
        <w:t xml:space="preserve"> kaigo</w:t>
      </w:r>
      <w:r w:rsidR="008B590D" w:rsidRPr="0025081E">
        <w:rPr>
          <w:rFonts w:hint="eastAsia"/>
          <w:color w:val="000000" w:themeColor="text1"/>
        </w:rPr>
        <w:t>@</w:t>
      </w:r>
      <w:r w:rsidR="00872F31" w:rsidRPr="0025081E">
        <w:rPr>
          <w:rFonts w:hint="eastAsia"/>
          <w:color w:val="000000" w:themeColor="text1"/>
        </w:rPr>
        <w:t>city.ikeda.osaka.</w:t>
      </w:r>
      <w:r w:rsidR="008B590D" w:rsidRPr="0025081E">
        <w:rPr>
          <w:rFonts w:hint="eastAsia"/>
          <w:color w:val="000000" w:themeColor="text1"/>
        </w:rPr>
        <w:t>jp</w:t>
      </w:r>
    </w:p>
    <w:p w14:paraId="627CF18A" w14:textId="34B9C5A0" w:rsidR="00032C6C" w:rsidRPr="0025081E" w:rsidRDefault="00032C6C" w:rsidP="006B0B91">
      <w:pPr>
        <w:ind w:leftChars="606" w:left="1417" w:hanging="144"/>
        <w:rPr>
          <w:color w:val="000000" w:themeColor="text1"/>
        </w:rPr>
      </w:pPr>
      <w:r w:rsidRPr="0025081E">
        <w:rPr>
          <w:rFonts w:hint="eastAsia"/>
          <w:color w:val="000000" w:themeColor="text1"/>
        </w:rPr>
        <w:t>電話番号</w:t>
      </w:r>
      <w:r w:rsidRPr="0025081E">
        <w:rPr>
          <w:color w:val="000000" w:themeColor="text1"/>
        </w:rPr>
        <w:t xml:space="preserve">: </w:t>
      </w:r>
      <w:r w:rsidR="00872F31" w:rsidRPr="0025081E">
        <w:rPr>
          <w:rFonts w:hint="eastAsia"/>
          <w:color w:val="000000" w:themeColor="text1"/>
        </w:rPr>
        <w:t>072</w:t>
      </w:r>
      <w:r w:rsidR="008B590D" w:rsidRPr="0025081E">
        <w:rPr>
          <w:rFonts w:hint="eastAsia"/>
          <w:color w:val="000000" w:themeColor="text1"/>
        </w:rPr>
        <w:t>-</w:t>
      </w:r>
      <w:r w:rsidR="00872F31" w:rsidRPr="0025081E">
        <w:rPr>
          <w:rFonts w:hint="eastAsia"/>
          <w:color w:val="000000" w:themeColor="text1"/>
        </w:rPr>
        <w:t>754</w:t>
      </w:r>
      <w:r w:rsidR="008B590D" w:rsidRPr="0025081E">
        <w:rPr>
          <w:rFonts w:hint="eastAsia"/>
          <w:color w:val="000000" w:themeColor="text1"/>
        </w:rPr>
        <w:t>-</w:t>
      </w:r>
      <w:r w:rsidR="00872F31" w:rsidRPr="0025081E">
        <w:rPr>
          <w:rFonts w:hint="eastAsia"/>
          <w:color w:val="000000" w:themeColor="text1"/>
        </w:rPr>
        <w:t>6228</w:t>
      </w:r>
    </w:p>
    <w:sectPr w:rsidR="00032C6C" w:rsidRPr="0025081E" w:rsidSect="00541564">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E661D" w14:textId="77777777" w:rsidR="006E7A3B" w:rsidRDefault="006E7A3B" w:rsidP="00032C6C">
      <w:r>
        <w:separator/>
      </w:r>
    </w:p>
  </w:endnote>
  <w:endnote w:type="continuationSeparator" w:id="0">
    <w:p w14:paraId="505AF934" w14:textId="77777777" w:rsidR="006E7A3B" w:rsidRDefault="006E7A3B" w:rsidP="00032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07C6C" w14:textId="77777777" w:rsidR="006E7A3B" w:rsidRDefault="006E7A3B" w:rsidP="00032C6C">
      <w:r>
        <w:separator/>
      </w:r>
    </w:p>
  </w:footnote>
  <w:footnote w:type="continuationSeparator" w:id="0">
    <w:p w14:paraId="5974ABCB" w14:textId="77777777" w:rsidR="006E7A3B" w:rsidRDefault="006E7A3B" w:rsidP="00032C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463"/>
    <w:rsid w:val="00011839"/>
    <w:rsid w:val="00032C6C"/>
    <w:rsid w:val="000336BB"/>
    <w:rsid w:val="000A2FE4"/>
    <w:rsid w:val="000A4618"/>
    <w:rsid w:val="000A7F32"/>
    <w:rsid w:val="000D512A"/>
    <w:rsid w:val="00191A23"/>
    <w:rsid w:val="001E2EF3"/>
    <w:rsid w:val="00225E00"/>
    <w:rsid w:val="00230333"/>
    <w:rsid w:val="0025048E"/>
    <w:rsid w:val="0025081E"/>
    <w:rsid w:val="002818D3"/>
    <w:rsid w:val="00292692"/>
    <w:rsid w:val="002953D7"/>
    <w:rsid w:val="003368D5"/>
    <w:rsid w:val="00373B2B"/>
    <w:rsid w:val="00385097"/>
    <w:rsid w:val="003C5ECA"/>
    <w:rsid w:val="003F4182"/>
    <w:rsid w:val="0040512D"/>
    <w:rsid w:val="004072C3"/>
    <w:rsid w:val="0041035B"/>
    <w:rsid w:val="00425BBE"/>
    <w:rsid w:val="00431F05"/>
    <w:rsid w:val="004437DB"/>
    <w:rsid w:val="00494D0D"/>
    <w:rsid w:val="004A2C5D"/>
    <w:rsid w:val="004C7EA8"/>
    <w:rsid w:val="004D07A1"/>
    <w:rsid w:val="004E3016"/>
    <w:rsid w:val="004E357A"/>
    <w:rsid w:val="00541564"/>
    <w:rsid w:val="00571EDF"/>
    <w:rsid w:val="0058781A"/>
    <w:rsid w:val="005B10A5"/>
    <w:rsid w:val="00657C98"/>
    <w:rsid w:val="00673D33"/>
    <w:rsid w:val="006B0B91"/>
    <w:rsid w:val="006B3129"/>
    <w:rsid w:val="006B4E52"/>
    <w:rsid w:val="006D131D"/>
    <w:rsid w:val="006E7A3B"/>
    <w:rsid w:val="00751357"/>
    <w:rsid w:val="00780427"/>
    <w:rsid w:val="007B1E62"/>
    <w:rsid w:val="007C2B56"/>
    <w:rsid w:val="007D0EA1"/>
    <w:rsid w:val="008258D1"/>
    <w:rsid w:val="00826463"/>
    <w:rsid w:val="00841490"/>
    <w:rsid w:val="00847C15"/>
    <w:rsid w:val="00872F31"/>
    <w:rsid w:val="008761B7"/>
    <w:rsid w:val="008A6C08"/>
    <w:rsid w:val="008A7529"/>
    <w:rsid w:val="008B590D"/>
    <w:rsid w:val="008E4313"/>
    <w:rsid w:val="00911173"/>
    <w:rsid w:val="0094368F"/>
    <w:rsid w:val="009801C6"/>
    <w:rsid w:val="009813E4"/>
    <w:rsid w:val="00A03F51"/>
    <w:rsid w:val="00A2235E"/>
    <w:rsid w:val="00A63286"/>
    <w:rsid w:val="00AA611C"/>
    <w:rsid w:val="00AB3D59"/>
    <w:rsid w:val="00AC73D6"/>
    <w:rsid w:val="00B173A6"/>
    <w:rsid w:val="00B2084A"/>
    <w:rsid w:val="00B252E0"/>
    <w:rsid w:val="00B45A27"/>
    <w:rsid w:val="00B4791D"/>
    <w:rsid w:val="00B93132"/>
    <w:rsid w:val="00BA16E2"/>
    <w:rsid w:val="00BA49A8"/>
    <w:rsid w:val="00BB58B2"/>
    <w:rsid w:val="00BC3520"/>
    <w:rsid w:val="00BC53C5"/>
    <w:rsid w:val="00BF32E2"/>
    <w:rsid w:val="00C20E45"/>
    <w:rsid w:val="00C317E6"/>
    <w:rsid w:val="00C37237"/>
    <w:rsid w:val="00C60795"/>
    <w:rsid w:val="00C920A3"/>
    <w:rsid w:val="00CB0F1A"/>
    <w:rsid w:val="00D25FC7"/>
    <w:rsid w:val="00D65584"/>
    <w:rsid w:val="00D85C83"/>
    <w:rsid w:val="00DA37FA"/>
    <w:rsid w:val="00DA5C86"/>
    <w:rsid w:val="00DC1047"/>
    <w:rsid w:val="00DD7B2A"/>
    <w:rsid w:val="00E628BD"/>
    <w:rsid w:val="00E83D8D"/>
    <w:rsid w:val="00ED2718"/>
    <w:rsid w:val="00EF3A4C"/>
    <w:rsid w:val="00F15D1C"/>
    <w:rsid w:val="00F17437"/>
    <w:rsid w:val="00F53213"/>
    <w:rsid w:val="00F64D49"/>
    <w:rsid w:val="00FA2AC1"/>
    <w:rsid w:val="00FB5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430958"/>
  <w15:chartTrackingRefBased/>
  <w15:docId w15:val="{395EC84C-EBEC-4499-8F03-C2B3AE9B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autoRedefine/>
    <w:uiPriority w:val="9"/>
    <w:qFormat/>
    <w:rsid w:val="00425BBE"/>
    <w:pPr>
      <w:keepNext/>
      <w:outlineLvl w:val="0"/>
    </w:pPr>
    <w:rPr>
      <w:rFonts w:asciiTheme="majorHAnsi" w:hAnsiTheme="majorHAnsi" w:cstheme="majorBidi"/>
      <w:b/>
      <w:sz w:val="28"/>
      <w:szCs w:val="24"/>
    </w:rPr>
  </w:style>
  <w:style w:type="paragraph" w:styleId="2">
    <w:name w:val="heading 2"/>
    <w:basedOn w:val="a"/>
    <w:next w:val="a"/>
    <w:link w:val="20"/>
    <w:autoRedefine/>
    <w:uiPriority w:val="9"/>
    <w:unhideWhenUsed/>
    <w:qFormat/>
    <w:rsid w:val="00EF3A4C"/>
    <w:pPr>
      <w:keepNext/>
      <w:outlineLvl w:val="1"/>
    </w:pPr>
    <w:rPr>
      <w:rFonts w:asciiTheme="minorEastAsia" w:hAnsiTheme="minorEastAsia" w:cstheme="majorBidi"/>
      <w:b/>
      <w:bCs/>
      <w:sz w:val="28"/>
      <w:szCs w:val="32"/>
    </w:rPr>
  </w:style>
  <w:style w:type="paragraph" w:styleId="3">
    <w:name w:val="heading 3"/>
    <w:basedOn w:val="a"/>
    <w:next w:val="a"/>
    <w:link w:val="30"/>
    <w:autoRedefine/>
    <w:uiPriority w:val="9"/>
    <w:semiHidden/>
    <w:unhideWhenUsed/>
    <w:qFormat/>
    <w:rsid w:val="00425BBE"/>
    <w:pPr>
      <w:keepNext/>
      <w:ind w:leftChars="400" w:left="400"/>
      <w:outlineLvl w:val="2"/>
    </w:pPr>
    <w:rPr>
      <w:rFonts w:asciiTheme="majorHAnsi" w:eastAsia="游明朝" w:hAnsiTheme="majorHAnsi" w:cstheme="majorBidi"/>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EF3A4C"/>
    <w:rPr>
      <w:rFonts w:asciiTheme="minorEastAsia" w:hAnsiTheme="minorEastAsia" w:cstheme="majorBidi"/>
      <w:b/>
      <w:bCs/>
      <w:sz w:val="28"/>
      <w:szCs w:val="32"/>
    </w:rPr>
  </w:style>
  <w:style w:type="character" w:customStyle="1" w:styleId="30">
    <w:name w:val="見出し 3 (文字)"/>
    <w:basedOn w:val="a0"/>
    <w:link w:val="3"/>
    <w:uiPriority w:val="9"/>
    <w:semiHidden/>
    <w:rsid w:val="00425BBE"/>
    <w:rPr>
      <w:rFonts w:asciiTheme="majorHAnsi" w:eastAsia="游明朝" w:hAnsiTheme="majorHAnsi" w:cstheme="majorBidi"/>
      <w:b/>
      <w:sz w:val="28"/>
    </w:rPr>
  </w:style>
  <w:style w:type="character" w:customStyle="1" w:styleId="10">
    <w:name w:val="見出し 1 (文字)"/>
    <w:basedOn w:val="a0"/>
    <w:link w:val="1"/>
    <w:uiPriority w:val="9"/>
    <w:rsid w:val="00425BBE"/>
    <w:rPr>
      <w:rFonts w:asciiTheme="majorHAnsi" w:hAnsiTheme="majorHAnsi" w:cstheme="majorBidi"/>
      <w:b/>
      <w:sz w:val="28"/>
      <w:szCs w:val="24"/>
    </w:rPr>
  </w:style>
  <w:style w:type="paragraph" w:styleId="a3">
    <w:name w:val="header"/>
    <w:basedOn w:val="a"/>
    <w:link w:val="a4"/>
    <w:uiPriority w:val="99"/>
    <w:unhideWhenUsed/>
    <w:rsid w:val="00032C6C"/>
    <w:pPr>
      <w:tabs>
        <w:tab w:val="center" w:pos="4252"/>
        <w:tab w:val="right" w:pos="8504"/>
      </w:tabs>
      <w:snapToGrid w:val="0"/>
    </w:pPr>
  </w:style>
  <w:style w:type="character" w:customStyle="1" w:styleId="a4">
    <w:name w:val="ヘッダー (文字)"/>
    <w:basedOn w:val="a0"/>
    <w:link w:val="a3"/>
    <w:uiPriority w:val="99"/>
    <w:rsid w:val="00032C6C"/>
  </w:style>
  <w:style w:type="paragraph" w:styleId="a5">
    <w:name w:val="footer"/>
    <w:basedOn w:val="a"/>
    <w:link w:val="a6"/>
    <w:uiPriority w:val="99"/>
    <w:unhideWhenUsed/>
    <w:rsid w:val="00032C6C"/>
    <w:pPr>
      <w:tabs>
        <w:tab w:val="center" w:pos="4252"/>
        <w:tab w:val="right" w:pos="8504"/>
      </w:tabs>
      <w:snapToGrid w:val="0"/>
    </w:pPr>
  </w:style>
  <w:style w:type="character" w:customStyle="1" w:styleId="a6">
    <w:name w:val="フッター (文字)"/>
    <w:basedOn w:val="a0"/>
    <w:link w:val="a5"/>
    <w:uiPriority w:val="99"/>
    <w:rsid w:val="00032C6C"/>
  </w:style>
  <w:style w:type="character" w:styleId="a7">
    <w:name w:val="Hyperlink"/>
    <w:basedOn w:val="a0"/>
    <w:uiPriority w:val="99"/>
    <w:unhideWhenUsed/>
    <w:rsid w:val="00A03F51"/>
    <w:rPr>
      <w:color w:val="0563C1" w:themeColor="hyperlink"/>
      <w:u w:val="single"/>
    </w:rPr>
  </w:style>
  <w:style w:type="character" w:styleId="a8">
    <w:name w:val="Unresolved Mention"/>
    <w:basedOn w:val="a0"/>
    <w:uiPriority w:val="99"/>
    <w:semiHidden/>
    <w:unhideWhenUsed/>
    <w:rsid w:val="00A03F51"/>
    <w:rPr>
      <w:color w:val="605E5C"/>
      <w:shd w:val="clear" w:color="auto" w:fill="E1DFDD"/>
    </w:rPr>
  </w:style>
  <w:style w:type="character" w:styleId="a9">
    <w:name w:val="annotation reference"/>
    <w:basedOn w:val="a0"/>
    <w:uiPriority w:val="99"/>
    <w:semiHidden/>
    <w:unhideWhenUsed/>
    <w:rsid w:val="0094368F"/>
    <w:rPr>
      <w:sz w:val="18"/>
      <w:szCs w:val="18"/>
    </w:rPr>
  </w:style>
  <w:style w:type="paragraph" w:styleId="aa">
    <w:name w:val="annotation text"/>
    <w:basedOn w:val="a"/>
    <w:link w:val="ab"/>
    <w:uiPriority w:val="99"/>
    <w:unhideWhenUsed/>
    <w:rsid w:val="0094368F"/>
    <w:pPr>
      <w:jc w:val="left"/>
    </w:pPr>
  </w:style>
  <w:style w:type="character" w:customStyle="1" w:styleId="ab">
    <w:name w:val="コメント文字列 (文字)"/>
    <w:basedOn w:val="a0"/>
    <w:link w:val="aa"/>
    <w:uiPriority w:val="99"/>
    <w:rsid w:val="0094368F"/>
  </w:style>
  <w:style w:type="paragraph" w:styleId="ac">
    <w:name w:val="annotation subject"/>
    <w:basedOn w:val="aa"/>
    <w:next w:val="aa"/>
    <w:link w:val="ad"/>
    <w:uiPriority w:val="99"/>
    <w:semiHidden/>
    <w:unhideWhenUsed/>
    <w:rsid w:val="0094368F"/>
    <w:rPr>
      <w:b/>
      <w:bCs/>
    </w:rPr>
  </w:style>
  <w:style w:type="character" w:customStyle="1" w:styleId="ad">
    <w:name w:val="コメント内容 (文字)"/>
    <w:basedOn w:val="ab"/>
    <w:link w:val="ac"/>
    <w:uiPriority w:val="99"/>
    <w:semiHidden/>
    <w:rsid w:val="009436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337</Words>
  <Characters>1927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Shimegi</dc:creator>
  <cp:keywords/>
  <dc:description/>
  <cp:lastModifiedBy>中村　友哉</cp:lastModifiedBy>
  <cp:revision>8</cp:revision>
  <cp:lastPrinted>2025-10-17T08:14:00Z</cp:lastPrinted>
  <dcterms:created xsi:type="dcterms:W3CDTF">2025-08-02T03:54:00Z</dcterms:created>
  <dcterms:modified xsi:type="dcterms:W3CDTF">2025-10-20T01:08:00Z</dcterms:modified>
</cp:coreProperties>
</file>