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F815" w14:textId="77777777" w:rsidR="00D45450" w:rsidRPr="00D45450" w:rsidRDefault="00E21E9B" w:rsidP="00E21E9B">
      <w:pPr>
        <w:pStyle w:val="1"/>
        <w:jc w:val="center"/>
        <w:rPr>
          <w:b w:val="0"/>
          <w:bCs w:val="0"/>
          <w:color w:val="auto"/>
          <w:sz w:val="32"/>
          <w:szCs w:val="32"/>
          <w:lang w:eastAsia="ja-JP"/>
        </w:rPr>
      </w:pPr>
      <w:r w:rsidRPr="00D45450">
        <w:rPr>
          <w:rFonts w:hint="eastAsia"/>
          <w:b w:val="0"/>
          <w:bCs w:val="0"/>
          <w:color w:val="auto"/>
          <w:sz w:val="32"/>
          <w:szCs w:val="32"/>
          <w:lang w:eastAsia="ja-JP"/>
        </w:rPr>
        <w:t>池田駅南広場周辺地区都市利便増進</w:t>
      </w:r>
      <w:r w:rsidR="001A48EE" w:rsidRPr="00D45450">
        <w:rPr>
          <w:rFonts w:hint="eastAsia"/>
          <w:b w:val="0"/>
          <w:bCs w:val="0"/>
          <w:color w:val="auto"/>
          <w:sz w:val="32"/>
          <w:szCs w:val="32"/>
          <w:lang w:eastAsia="ja-JP"/>
        </w:rPr>
        <w:t>協議会</w:t>
      </w:r>
    </w:p>
    <w:p w14:paraId="0A944F7E" w14:textId="46EFE660" w:rsidR="00B91F68" w:rsidRPr="00D45450" w:rsidRDefault="00D45450" w:rsidP="00D45450">
      <w:pPr>
        <w:pStyle w:val="1"/>
        <w:jc w:val="center"/>
        <w:rPr>
          <w:color w:val="auto"/>
          <w:sz w:val="32"/>
          <w:szCs w:val="32"/>
          <w:lang w:eastAsia="ja-JP"/>
        </w:rPr>
      </w:pPr>
      <w:r w:rsidRPr="00D45450">
        <w:rPr>
          <w:rFonts w:hint="eastAsia"/>
          <w:b w:val="0"/>
          <w:bCs w:val="0"/>
          <w:color w:val="auto"/>
          <w:sz w:val="32"/>
          <w:szCs w:val="32"/>
          <w:lang w:eastAsia="ja-JP"/>
        </w:rPr>
        <w:t>KUREPA</w:t>
      </w:r>
      <w:r w:rsidRPr="00D45450">
        <w:rPr>
          <w:rFonts w:hint="eastAsia"/>
          <w:b w:val="0"/>
          <w:bCs w:val="0"/>
          <w:color w:val="auto"/>
          <w:sz w:val="32"/>
          <w:szCs w:val="32"/>
          <w:lang w:eastAsia="ja-JP"/>
        </w:rPr>
        <w:t>利活用トライアル　公募要領</w:t>
      </w:r>
      <w:r w:rsidR="00293FD5" w:rsidRPr="00D45450">
        <w:rPr>
          <w:rFonts w:hint="eastAsia"/>
          <w:b w:val="0"/>
          <w:bCs w:val="0"/>
          <w:color w:val="auto"/>
          <w:sz w:val="32"/>
          <w:szCs w:val="32"/>
          <w:lang w:eastAsia="ja-JP"/>
        </w:rPr>
        <w:t xml:space="preserve">　</w:t>
      </w:r>
    </w:p>
    <w:p w14:paraId="24D3106E" w14:textId="6F70BD21" w:rsidR="003E22A7" w:rsidRPr="00D45450" w:rsidRDefault="001A48EE">
      <w:pPr>
        <w:pStyle w:val="21"/>
        <w:rPr>
          <w:b w:val="0"/>
          <w:bCs w:val="0"/>
          <w:color w:val="auto"/>
          <w:lang w:eastAsia="ja-JP"/>
        </w:rPr>
      </w:pPr>
      <w:r w:rsidRPr="00D45450">
        <w:rPr>
          <w:rFonts w:hint="eastAsia"/>
          <w:b w:val="0"/>
          <w:bCs w:val="0"/>
          <w:color w:val="auto"/>
          <w:lang w:eastAsia="ja-JP"/>
        </w:rPr>
        <w:t>１</w:t>
      </w:r>
      <w:r w:rsidR="00856C0B" w:rsidRPr="00D45450">
        <w:rPr>
          <w:b w:val="0"/>
          <w:bCs w:val="0"/>
          <w:color w:val="auto"/>
          <w:lang w:eastAsia="ja-JP"/>
        </w:rPr>
        <w:t>．</w:t>
      </w:r>
      <w:r w:rsidRPr="00D45450">
        <w:rPr>
          <w:rFonts w:hint="eastAsia"/>
          <w:b w:val="0"/>
          <w:bCs w:val="0"/>
          <w:color w:val="auto"/>
          <w:lang w:eastAsia="ja-JP"/>
        </w:rPr>
        <w:t>事業</w:t>
      </w:r>
      <w:r w:rsidR="00700FE9" w:rsidRPr="00D45450">
        <w:rPr>
          <w:rFonts w:hint="eastAsia"/>
          <w:b w:val="0"/>
          <w:bCs w:val="0"/>
          <w:color w:val="auto"/>
          <w:lang w:eastAsia="ja-JP"/>
        </w:rPr>
        <w:t>名</w:t>
      </w:r>
    </w:p>
    <w:p w14:paraId="502A207B" w14:textId="419DAC7F" w:rsidR="003E22A7" w:rsidRPr="00D45450" w:rsidRDefault="00293FD5" w:rsidP="00293FD5">
      <w:pPr>
        <w:ind w:firstLineChars="200" w:firstLine="440"/>
        <w:rPr>
          <w:rFonts w:asciiTheme="minorEastAsia" w:hAnsiTheme="minorEastAsia"/>
          <w:lang w:eastAsia="ja-JP"/>
        </w:rPr>
      </w:pPr>
      <w:r w:rsidRPr="00D45450">
        <w:rPr>
          <w:rFonts w:asciiTheme="minorEastAsia" w:hAnsiTheme="minorEastAsia" w:hint="eastAsia"/>
          <w:lang w:eastAsia="ja-JP"/>
        </w:rPr>
        <w:t>ＫＵＲＥＰＡ利活用トライアル</w:t>
      </w:r>
    </w:p>
    <w:p w14:paraId="097CAA9B" w14:textId="576349C2" w:rsidR="003E22A7" w:rsidRPr="00D45450" w:rsidRDefault="003E22A7" w:rsidP="001A48EE">
      <w:pPr>
        <w:ind w:firstLineChars="100" w:firstLine="220"/>
        <w:rPr>
          <w:lang w:eastAsia="ja-JP"/>
        </w:rPr>
      </w:pPr>
    </w:p>
    <w:p w14:paraId="5DFC3FFD" w14:textId="7C836269" w:rsidR="00700FE9" w:rsidRPr="00D45450" w:rsidRDefault="00700FE9" w:rsidP="00700FE9">
      <w:pPr>
        <w:pStyle w:val="21"/>
        <w:rPr>
          <w:b w:val="0"/>
          <w:bCs w:val="0"/>
          <w:color w:val="auto"/>
          <w:lang w:eastAsia="ja-JP"/>
        </w:rPr>
      </w:pPr>
      <w:r w:rsidRPr="00D45450">
        <w:rPr>
          <w:rFonts w:hint="eastAsia"/>
          <w:b w:val="0"/>
          <w:bCs w:val="0"/>
          <w:color w:val="auto"/>
          <w:lang w:eastAsia="ja-JP"/>
        </w:rPr>
        <w:t>２</w:t>
      </w:r>
      <w:r w:rsidRPr="00D45450">
        <w:rPr>
          <w:b w:val="0"/>
          <w:bCs w:val="0"/>
          <w:color w:val="auto"/>
          <w:lang w:eastAsia="ja-JP"/>
        </w:rPr>
        <w:t>．</w:t>
      </w:r>
      <w:r w:rsidRPr="00D45450">
        <w:rPr>
          <w:rFonts w:hint="eastAsia"/>
          <w:b w:val="0"/>
          <w:bCs w:val="0"/>
          <w:color w:val="auto"/>
          <w:lang w:eastAsia="ja-JP"/>
        </w:rPr>
        <w:t>事業目的</w:t>
      </w:r>
    </w:p>
    <w:p w14:paraId="02FAF085" w14:textId="24848AFC" w:rsidR="001A48EE" w:rsidRPr="00D45450" w:rsidRDefault="001A48EE" w:rsidP="001A48EE">
      <w:pPr>
        <w:ind w:firstLineChars="100" w:firstLine="220"/>
        <w:jc w:val="both"/>
        <w:rPr>
          <w:rFonts w:ascii="ＭＳ 明朝" w:eastAsia="ＭＳ 明朝" w:hAnsi="ＭＳ 明朝"/>
          <w:lang w:eastAsia="ja-JP"/>
        </w:rPr>
      </w:pPr>
      <w:r w:rsidRPr="00D45450">
        <w:rPr>
          <w:rFonts w:ascii="ＭＳ 明朝" w:eastAsia="ＭＳ 明朝" w:hAnsi="ＭＳ 明朝"/>
          <w:lang w:eastAsia="ja-JP"/>
        </w:rPr>
        <w:t>池田駅南広場（KUREPA）の本格運用開始に</w:t>
      </w:r>
      <w:r w:rsidRPr="00D45450">
        <w:rPr>
          <w:rFonts w:ascii="ＭＳ 明朝" w:eastAsia="ＭＳ 明朝" w:hAnsi="ＭＳ 明朝" w:hint="eastAsia"/>
          <w:lang w:eastAsia="ja-JP"/>
        </w:rPr>
        <w:t>あたり</w:t>
      </w:r>
      <w:r w:rsidRPr="00D45450">
        <w:rPr>
          <w:rFonts w:ascii="ＭＳ 明朝" w:eastAsia="ＭＳ 明朝" w:hAnsi="ＭＳ 明朝"/>
          <w:lang w:eastAsia="ja-JP"/>
        </w:rPr>
        <w:t>、多様な主体による広場利活用モデルを創出</w:t>
      </w:r>
      <w:r w:rsidR="00DA1761" w:rsidRPr="00D45450">
        <w:rPr>
          <w:rFonts w:ascii="ＭＳ 明朝" w:eastAsia="ＭＳ 明朝" w:hAnsi="ＭＳ 明朝" w:hint="eastAsia"/>
          <w:lang w:eastAsia="ja-JP"/>
        </w:rPr>
        <w:t>する。</w:t>
      </w:r>
      <w:r w:rsidRPr="00D45450">
        <w:rPr>
          <w:rFonts w:ascii="ＭＳ 明朝" w:eastAsia="ＭＳ 明朝" w:hAnsi="ＭＳ 明朝" w:hint="eastAsia"/>
          <w:lang w:eastAsia="ja-JP"/>
        </w:rPr>
        <w:t>駅前</w:t>
      </w:r>
      <w:r w:rsidRPr="00D45450">
        <w:rPr>
          <w:rFonts w:ascii="ＭＳ 明朝" w:eastAsia="ＭＳ 明朝" w:hAnsi="ＭＳ 明朝"/>
          <w:lang w:eastAsia="ja-JP"/>
        </w:rPr>
        <w:t>空間の使われ方・安全管理・回遊効果を検証</w:t>
      </w:r>
      <w:r w:rsidR="00DA1761" w:rsidRPr="00D45450">
        <w:rPr>
          <w:rFonts w:ascii="ＭＳ 明朝" w:eastAsia="ＭＳ 明朝" w:hAnsi="ＭＳ 明朝" w:hint="eastAsia"/>
          <w:lang w:eastAsia="ja-JP"/>
        </w:rPr>
        <w:t>し、</w:t>
      </w:r>
      <w:r w:rsidR="00263153" w:rsidRPr="00D45450">
        <w:rPr>
          <w:rFonts w:ascii="ＭＳ 明朝" w:eastAsia="ＭＳ 明朝" w:hAnsi="ＭＳ 明朝" w:hint="eastAsia"/>
          <w:lang w:eastAsia="ja-JP"/>
        </w:rPr>
        <w:t>KUREPA</w:t>
      </w:r>
      <w:r w:rsidR="00DA1761" w:rsidRPr="00D45450">
        <w:rPr>
          <w:rFonts w:ascii="ＭＳ 明朝" w:eastAsia="ＭＳ 明朝" w:hAnsi="ＭＳ 明朝" w:hint="eastAsia"/>
          <w:lang w:eastAsia="ja-JP"/>
        </w:rPr>
        <w:t>が持つ多様な</w:t>
      </w:r>
      <w:r w:rsidR="00965A5F" w:rsidRPr="00D45450">
        <w:rPr>
          <w:rFonts w:ascii="ＭＳ 明朝" w:eastAsia="ＭＳ 明朝" w:hAnsi="ＭＳ 明朝" w:hint="eastAsia"/>
          <w:lang w:eastAsia="ja-JP"/>
        </w:rPr>
        <w:t>活用シーンを示</w:t>
      </w:r>
      <w:r w:rsidR="00DA1761" w:rsidRPr="00D45450">
        <w:rPr>
          <w:rFonts w:ascii="ＭＳ 明朝" w:eastAsia="ＭＳ 明朝" w:hAnsi="ＭＳ 明朝" w:hint="eastAsia"/>
          <w:lang w:eastAsia="ja-JP"/>
        </w:rPr>
        <w:t>すことで、</w:t>
      </w:r>
      <w:r w:rsidR="00965A5F" w:rsidRPr="00D45450">
        <w:rPr>
          <w:rFonts w:ascii="ＭＳ 明朝" w:eastAsia="ＭＳ 明朝" w:hAnsi="ＭＳ 明朝" w:hint="eastAsia"/>
          <w:lang w:eastAsia="ja-JP"/>
        </w:rPr>
        <w:t>「自由に使える開放された空間」であることを</w:t>
      </w:r>
      <w:r w:rsidR="00DA1761" w:rsidRPr="00D45450">
        <w:rPr>
          <w:rFonts w:ascii="ＭＳ 明朝" w:eastAsia="ＭＳ 明朝" w:hAnsi="ＭＳ 明朝" w:hint="eastAsia"/>
          <w:lang w:eastAsia="ja-JP"/>
        </w:rPr>
        <w:t>市民・事業者に</w:t>
      </w:r>
      <w:r w:rsidR="00965A5F" w:rsidRPr="00D45450">
        <w:rPr>
          <w:rFonts w:ascii="ＭＳ 明朝" w:eastAsia="ＭＳ 明朝" w:hAnsi="ＭＳ 明朝" w:hint="eastAsia"/>
          <w:lang w:eastAsia="ja-JP"/>
        </w:rPr>
        <w:t>認識してもら</w:t>
      </w:r>
      <w:r w:rsidR="00DA1761" w:rsidRPr="00D45450">
        <w:rPr>
          <w:rFonts w:ascii="ＭＳ 明朝" w:eastAsia="ＭＳ 明朝" w:hAnsi="ＭＳ 明朝" w:hint="eastAsia"/>
          <w:lang w:eastAsia="ja-JP"/>
        </w:rPr>
        <w:t>い、利用促進と賑わい創出につなげる。</w:t>
      </w:r>
    </w:p>
    <w:p w14:paraId="14C76FFF" w14:textId="77777777" w:rsidR="00700FE9" w:rsidRPr="00D45450" w:rsidRDefault="00700FE9" w:rsidP="001A48EE">
      <w:pPr>
        <w:ind w:firstLineChars="100" w:firstLine="220"/>
        <w:jc w:val="both"/>
        <w:rPr>
          <w:lang w:eastAsia="ja-JP"/>
        </w:rPr>
      </w:pPr>
    </w:p>
    <w:p w14:paraId="2CBF8729" w14:textId="77777777" w:rsidR="00700FE9" w:rsidRPr="00D45450" w:rsidRDefault="00856C0B">
      <w:pPr>
        <w:pStyle w:val="21"/>
        <w:rPr>
          <w:b w:val="0"/>
          <w:bCs w:val="0"/>
          <w:color w:val="auto"/>
          <w:lang w:eastAsia="ja-JP"/>
        </w:rPr>
      </w:pPr>
      <w:r w:rsidRPr="00D45450">
        <w:rPr>
          <w:b w:val="0"/>
          <w:bCs w:val="0"/>
          <w:color w:val="auto"/>
          <w:lang w:eastAsia="ja-JP"/>
        </w:rPr>
        <w:t>３．</w:t>
      </w:r>
      <w:r w:rsidR="00700FE9" w:rsidRPr="00D45450">
        <w:rPr>
          <w:rFonts w:hint="eastAsia"/>
          <w:b w:val="0"/>
          <w:bCs w:val="0"/>
          <w:color w:val="auto"/>
          <w:lang w:eastAsia="ja-JP"/>
        </w:rPr>
        <w:t>事業概要</w:t>
      </w:r>
    </w:p>
    <w:p w14:paraId="7675863F" w14:textId="787636A6" w:rsidR="00464639" w:rsidRPr="00D45450" w:rsidRDefault="00464639" w:rsidP="00464639">
      <w:pPr>
        <w:pStyle w:val="21"/>
        <w:rPr>
          <w:b w:val="0"/>
          <w:bCs w:val="0"/>
          <w:color w:val="auto"/>
          <w:sz w:val="24"/>
          <w:szCs w:val="24"/>
          <w:lang w:eastAsia="ja-JP"/>
        </w:rPr>
      </w:pPr>
      <w:r w:rsidRPr="00D45450">
        <w:rPr>
          <w:rFonts w:hint="eastAsia"/>
          <w:b w:val="0"/>
          <w:bCs w:val="0"/>
          <w:color w:val="auto"/>
          <w:sz w:val="24"/>
          <w:szCs w:val="24"/>
          <w:lang w:eastAsia="ja-JP"/>
        </w:rPr>
        <w:t>（１）スケジュール</w:t>
      </w:r>
    </w:p>
    <w:p w14:paraId="3098AC69" w14:textId="14F22CA8" w:rsidR="00C26CB5" w:rsidRPr="00D45450" w:rsidRDefault="008746A2" w:rsidP="00D45450">
      <w:pPr>
        <w:rPr>
          <w:lang w:eastAsia="ja-JP"/>
        </w:rPr>
      </w:pPr>
      <w:r w:rsidRPr="00D45450">
        <w:rPr>
          <w:rFonts w:hint="eastAsia"/>
          <w:lang w:eastAsia="ja-JP"/>
        </w:rPr>
        <w:t xml:space="preserve">　</w:t>
      </w:r>
      <w:r w:rsidR="00464639" w:rsidRPr="00D45450">
        <w:rPr>
          <w:rFonts w:hint="eastAsia"/>
          <w:lang w:eastAsia="ja-JP"/>
        </w:rPr>
        <w:t>・</w:t>
      </w:r>
      <w:r w:rsidRPr="00D45450">
        <w:rPr>
          <w:rFonts w:hint="eastAsia"/>
          <w:lang w:eastAsia="ja-JP"/>
        </w:rPr>
        <w:t>活用</w:t>
      </w:r>
      <w:r w:rsidR="00464639" w:rsidRPr="00D45450">
        <w:rPr>
          <w:rFonts w:hint="eastAsia"/>
          <w:lang w:eastAsia="ja-JP"/>
        </w:rPr>
        <w:t>提案を公募</w:t>
      </w:r>
      <w:r w:rsidR="00DA1761" w:rsidRPr="00D45450">
        <w:rPr>
          <w:rFonts w:hint="eastAsia"/>
          <w:lang w:eastAsia="ja-JP"/>
        </w:rPr>
        <w:t>：</w:t>
      </w:r>
      <w:r w:rsidR="00464639" w:rsidRPr="00D45450">
        <w:rPr>
          <w:rFonts w:hint="eastAsia"/>
          <w:lang w:eastAsia="ja-JP"/>
        </w:rPr>
        <w:t>令和７年１２月</w:t>
      </w:r>
      <w:r w:rsidR="00D45450">
        <w:rPr>
          <w:rFonts w:hint="eastAsia"/>
          <w:lang w:eastAsia="ja-JP"/>
        </w:rPr>
        <w:t>２２</w:t>
      </w:r>
      <w:r w:rsidR="00464639" w:rsidRPr="00D45450">
        <w:rPr>
          <w:rFonts w:hint="eastAsia"/>
          <w:lang w:eastAsia="ja-JP"/>
        </w:rPr>
        <w:t>日</w:t>
      </w:r>
      <w:r w:rsidR="00321CEB" w:rsidRPr="00D45450">
        <w:rPr>
          <w:rFonts w:hint="eastAsia"/>
          <w:lang w:eastAsia="ja-JP"/>
        </w:rPr>
        <w:t xml:space="preserve">（月）　</w:t>
      </w:r>
      <w:r w:rsidR="00464639" w:rsidRPr="00D45450">
        <w:rPr>
          <w:rFonts w:hint="eastAsia"/>
          <w:lang w:eastAsia="ja-JP"/>
        </w:rPr>
        <w:t>～</w:t>
      </w:r>
      <w:r w:rsidR="00321CEB" w:rsidRPr="00D45450">
        <w:rPr>
          <w:rFonts w:hint="eastAsia"/>
          <w:lang w:eastAsia="ja-JP"/>
        </w:rPr>
        <w:t xml:space="preserve">　</w:t>
      </w:r>
      <w:r w:rsidR="00464639" w:rsidRPr="00D45450">
        <w:rPr>
          <w:rFonts w:hint="eastAsia"/>
          <w:lang w:eastAsia="ja-JP"/>
        </w:rPr>
        <w:t>令和８年１月</w:t>
      </w:r>
      <w:r w:rsidR="00293FD5" w:rsidRPr="00D45450">
        <w:rPr>
          <w:rFonts w:hint="eastAsia"/>
          <w:lang w:eastAsia="ja-JP"/>
        </w:rPr>
        <w:t>２</w:t>
      </w:r>
      <w:r w:rsidR="00372885" w:rsidRPr="00D45450">
        <w:rPr>
          <w:rFonts w:hint="eastAsia"/>
          <w:lang w:eastAsia="ja-JP"/>
        </w:rPr>
        <w:t>０</w:t>
      </w:r>
      <w:r w:rsidR="00464639" w:rsidRPr="00D45450">
        <w:rPr>
          <w:rFonts w:hint="eastAsia"/>
          <w:lang w:eastAsia="ja-JP"/>
        </w:rPr>
        <w:t>日</w:t>
      </w:r>
      <w:r w:rsidR="00321CEB" w:rsidRPr="00D45450">
        <w:rPr>
          <w:rFonts w:hint="eastAsia"/>
          <w:lang w:eastAsia="ja-JP"/>
        </w:rPr>
        <w:t>（</w:t>
      </w:r>
      <w:r w:rsidR="00372885" w:rsidRPr="00D45450">
        <w:rPr>
          <w:rFonts w:hint="eastAsia"/>
          <w:lang w:eastAsia="ja-JP"/>
        </w:rPr>
        <w:t>火</w:t>
      </w:r>
      <w:r w:rsidR="00321CEB" w:rsidRPr="00D45450">
        <w:rPr>
          <w:rFonts w:hint="eastAsia"/>
          <w:lang w:eastAsia="ja-JP"/>
        </w:rPr>
        <w:t>）</w:t>
      </w:r>
    </w:p>
    <w:p w14:paraId="78327166" w14:textId="23A1B89C" w:rsidR="00464639" w:rsidRPr="00D45450" w:rsidRDefault="00464639" w:rsidP="008746A2">
      <w:pPr>
        <w:rPr>
          <w:lang w:eastAsia="ja-JP"/>
        </w:rPr>
      </w:pPr>
      <w:r w:rsidRPr="00D45450">
        <w:rPr>
          <w:rFonts w:hint="eastAsia"/>
          <w:lang w:eastAsia="ja-JP"/>
        </w:rPr>
        <w:t xml:space="preserve">　・選定結果通知</w:t>
      </w:r>
      <w:r w:rsidR="00DA1761" w:rsidRPr="00D45450">
        <w:rPr>
          <w:rFonts w:hint="eastAsia"/>
          <w:lang w:eastAsia="ja-JP"/>
        </w:rPr>
        <w:t>：</w:t>
      </w:r>
      <w:r w:rsidRPr="00D45450">
        <w:rPr>
          <w:rFonts w:hint="eastAsia"/>
          <w:lang w:eastAsia="ja-JP"/>
        </w:rPr>
        <w:t>令和８年</w:t>
      </w:r>
      <w:r w:rsidR="00293FD5" w:rsidRPr="00D45450">
        <w:rPr>
          <w:rFonts w:hint="eastAsia"/>
          <w:lang w:eastAsia="ja-JP"/>
        </w:rPr>
        <w:t>１</w:t>
      </w:r>
      <w:r w:rsidRPr="00D45450">
        <w:rPr>
          <w:rFonts w:hint="eastAsia"/>
          <w:lang w:eastAsia="ja-JP"/>
        </w:rPr>
        <w:t>月</w:t>
      </w:r>
      <w:r w:rsidR="00D45450">
        <w:rPr>
          <w:rFonts w:hint="eastAsia"/>
          <w:lang w:eastAsia="ja-JP"/>
        </w:rPr>
        <w:t>下旬頃</w:t>
      </w:r>
    </w:p>
    <w:p w14:paraId="13C9088F" w14:textId="7C8C0C7A" w:rsidR="00464639" w:rsidRPr="00D45450" w:rsidRDefault="00464639" w:rsidP="008746A2">
      <w:pPr>
        <w:rPr>
          <w:lang w:eastAsia="ja-JP"/>
        </w:rPr>
      </w:pPr>
      <w:r w:rsidRPr="00D45450">
        <w:rPr>
          <w:rFonts w:hint="eastAsia"/>
          <w:lang w:eastAsia="ja-JP"/>
        </w:rPr>
        <w:t xml:space="preserve">　・</w:t>
      </w:r>
      <w:r w:rsidR="00DA1761" w:rsidRPr="00D45450">
        <w:rPr>
          <w:rFonts w:hint="eastAsia"/>
          <w:lang w:eastAsia="ja-JP"/>
        </w:rPr>
        <w:t>トライアル期間：</w:t>
      </w:r>
      <w:r w:rsidRPr="00D45450">
        <w:rPr>
          <w:rFonts w:hint="eastAsia"/>
          <w:lang w:eastAsia="ja-JP"/>
        </w:rPr>
        <w:t>令和８年</w:t>
      </w:r>
      <w:r w:rsidR="00293FD5" w:rsidRPr="00D45450">
        <w:rPr>
          <w:rFonts w:hint="eastAsia"/>
          <w:lang w:eastAsia="ja-JP"/>
        </w:rPr>
        <w:t>２</w:t>
      </w:r>
      <w:r w:rsidRPr="00D45450">
        <w:rPr>
          <w:rFonts w:hint="eastAsia"/>
          <w:lang w:eastAsia="ja-JP"/>
        </w:rPr>
        <w:t>月</w:t>
      </w:r>
      <w:r w:rsidR="00D45450">
        <w:rPr>
          <w:rFonts w:hint="eastAsia"/>
          <w:lang w:eastAsia="ja-JP"/>
        </w:rPr>
        <w:t>１６</w:t>
      </w:r>
      <w:r w:rsidR="003C48E5" w:rsidRPr="00D45450">
        <w:rPr>
          <w:rFonts w:hint="eastAsia"/>
          <w:lang w:eastAsia="ja-JP"/>
        </w:rPr>
        <w:t>日（月）から</w:t>
      </w:r>
      <w:r w:rsidR="00293FD5" w:rsidRPr="00D45450">
        <w:rPr>
          <w:rFonts w:hint="eastAsia"/>
          <w:lang w:eastAsia="ja-JP"/>
        </w:rPr>
        <w:t>３</w:t>
      </w:r>
      <w:r w:rsidRPr="00D45450">
        <w:rPr>
          <w:rFonts w:hint="eastAsia"/>
          <w:lang w:eastAsia="ja-JP"/>
        </w:rPr>
        <w:t>月</w:t>
      </w:r>
      <w:r w:rsidR="003C48E5" w:rsidRPr="00D45450">
        <w:rPr>
          <w:rFonts w:hint="eastAsia"/>
          <w:lang w:eastAsia="ja-JP"/>
        </w:rPr>
        <w:t>２２日（日）まで</w:t>
      </w:r>
    </w:p>
    <w:p w14:paraId="04119FC4" w14:textId="77777777" w:rsidR="00B10131" w:rsidRPr="00D45450" w:rsidRDefault="00B10131" w:rsidP="008746A2">
      <w:pPr>
        <w:rPr>
          <w:lang w:eastAsia="ja-JP"/>
        </w:rPr>
      </w:pPr>
    </w:p>
    <w:p w14:paraId="0EA9C538" w14:textId="0A47E8A3" w:rsidR="003E22A7" w:rsidRPr="00D45450" w:rsidRDefault="00464639">
      <w:pPr>
        <w:pStyle w:val="21"/>
        <w:rPr>
          <w:b w:val="0"/>
          <w:bCs w:val="0"/>
          <w:color w:val="auto"/>
          <w:sz w:val="24"/>
          <w:szCs w:val="24"/>
          <w:lang w:eastAsia="ja-JP"/>
        </w:rPr>
      </w:pPr>
      <w:r w:rsidRPr="00D45450">
        <w:rPr>
          <w:rFonts w:hint="eastAsia"/>
          <w:b w:val="0"/>
          <w:bCs w:val="0"/>
          <w:color w:val="auto"/>
          <w:sz w:val="24"/>
          <w:szCs w:val="24"/>
          <w:lang w:eastAsia="ja-JP"/>
        </w:rPr>
        <w:t>（２）募集</w:t>
      </w:r>
      <w:r w:rsidR="00856C0B" w:rsidRPr="00D45450">
        <w:rPr>
          <w:b w:val="0"/>
          <w:bCs w:val="0"/>
          <w:color w:val="auto"/>
          <w:sz w:val="24"/>
          <w:szCs w:val="24"/>
          <w:lang w:eastAsia="ja-JP"/>
        </w:rPr>
        <w:t>区分</w:t>
      </w:r>
    </w:p>
    <w:p w14:paraId="24994A45" w14:textId="2386FFAF" w:rsidR="00700FE9" w:rsidRPr="00D45450" w:rsidRDefault="00CA3D4A" w:rsidP="00464639">
      <w:pPr>
        <w:ind w:firstLineChars="200" w:firstLine="440"/>
        <w:rPr>
          <w:lang w:eastAsia="ja-JP"/>
        </w:rPr>
      </w:pPr>
      <w:r w:rsidRPr="00D45450">
        <w:rPr>
          <w:rFonts w:hint="eastAsia"/>
          <w:lang w:eastAsia="ja-JP"/>
        </w:rPr>
        <w:t>①</w:t>
      </w:r>
      <w:r w:rsidR="00D3546D" w:rsidRPr="00D45450">
        <w:rPr>
          <w:rFonts w:hint="eastAsia"/>
          <w:lang w:eastAsia="ja-JP"/>
        </w:rPr>
        <w:t xml:space="preserve">　</w:t>
      </w:r>
      <w:r w:rsidR="00293FD5" w:rsidRPr="00D45450">
        <w:rPr>
          <w:rFonts w:hint="eastAsia"/>
          <w:lang w:eastAsia="ja-JP"/>
        </w:rPr>
        <w:t>部分使用提案</w:t>
      </w:r>
      <w:r w:rsidR="00464639" w:rsidRPr="00D45450">
        <w:rPr>
          <w:rFonts w:hint="eastAsia"/>
          <w:lang w:eastAsia="ja-JP"/>
        </w:rPr>
        <w:t xml:space="preserve">　（</w:t>
      </w:r>
      <w:r w:rsidR="00E22519" w:rsidRPr="00D45450">
        <w:rPr>
          <w:rFonts w:hint="eastAsia"/>
          <w:lang w:eastAsia="ja-JP"/>
        </w:rPr>
        <w:t>週１ペースで</w:t>
      </w:r>
      <w:r w:rsidR="008F4897" w:rsidRPr="00D45450">
        <w:rPr>
          <w:rFonts w:hint="eastAsia"/>
          <w:lang w:eastAsia="ja-JP"/>
        </w:rPr>
        <w:t>複数</w:t>
      </w:r>
      <w:r w:rsidR="00E22519" w:rsidRPr="00D45450">
        <w:rPr>
          <w:rFonts w:hint="eastAsia"/>
          <w:lang w:eastAsia="ja-JP"/>
        </w:rPr>
        <w:t>回実施</w:t>
      </w:r>
      <w:r w:rsidRPr="00D45450">
        <w:rPr>
          <w:rFonts w:hint="eastAsia"/>
          <w:lang w:eastAsia="ja-JP"/>
        </w:rPr>
        <w:t>を想定</w:t>
      </w:r>
      <w:r w:rsidR="00464639" w:rsidRPr="00D45450">
        <w:rPr>
          <w:rFonts w:hint="eastAsia"/>
          <w:lang w:eastAsia="ja-JP"/>
        </w:rPr>
        <w:t>）</w:t>
      </w:r>
    </w:p>
    <w:p w14:paraId="034D138F" w14:textId="0DA9C343" w:rsidR="00293FD5" w:rsidRPr="00D45450" w:rsidRDefault="00293FD5" w:rsidP="00293FD5">
      <w:pPr>
        <w:ind w:firstLineChars="200" w:firstLine="440"/>
        <w:rPr>
          <w:lang w:eastAsia="ja-JP"/>
        </w:rPr>
      </w:pPr>
      <w:r w:rsidRPr="00D45450">
        <w:rPr>
          <w:rFonts w:hint="eastAsia"/>
          <w:lang w:eastAsia="ja-JP"/>
        </w:rPr>
        <w:t xml:space="preserve">　【目的】</w:t>
      </w:r>
      <w:r w:rsidR="005B7444" w:rsidRPr="00D45450">
        <w:rPr>
          <w:rFonts w:hint="eastAsia"/>
          <w:lang w:eastAsia="ja-JP"/>
        </w:rPr>
        <w:t>平日</w:t>
      </w:r>
      <w:r w:rsidRPr="00D45450">
        <w:rPr>
          <w:rFonts w:hint="eastAsia"/>
          <w:lang w:eastAsia="ja-JP"/>
        </w:rPr>
        <w:t>KUREPA</w:t>
      </w:r>
      <w:r w:rsidRPr="00D45450">
        <w:rPr>
          <w:rFonts w:hint="eastAsia"/>
          <w:lang w:eastAsia="ja-JP"/>
        </w:rPr>
        <w:t>のまだ試されていな利用ポテンシャルの把握・影響検証</w:t>
      </w:r>
    </w:p>
    <w:p w14:paraId="21FF9EB5" w14:textId="30472DE4" w:rsidR="003E22A7" w:rsidRPr="00D45450" w:rsidRDefault="00CA3D4A" w:rsidP="00464639">
      <w:pPr>
        <w:ind w:firstLineChars="300" w:firstLine="660"/>
        <w:rPr>
          <w:lang w:eastAsia="ja-JP"/>
        </w:rPr>
      </w:pPr>
      <w:r w:rsidRPr="00D45450">
        <w:rPr>
          <w:rFonts w:hint="eastAsia"/>
          <w:lang w:eastAsia="ja-JP"/>
        </w:rPr>
        <w:t>【対象】</w:t>
      </w:r>
      <w:r w:rsidR="00700FE9" w:rsidRPr="00D45450">
        <w:rPr>
          <w:rFonts w:hint="eastAsia"/>
          <w:lang w:eastAsia="ja-JP"/>
        </w:rPr>
        <w:t xml:space="preserve"> </w:t>
      </w:r>
      <w:r w:rsidR="00293FD5" w:rsidRPr="00D45450">
        <w:rPr>
          <w:rFonts w:hint="eastAsia"/>
          <w:lang w:eastAsia="ja-JP"/>
        </w:rPr>
        <w:t>物販、軽飲食、ワークショップ等の小規模出店</w:t>
      </w:r>
    </w:p>
    <w:p w14:paraId="52EE86C9" w14:textId="35017701" w:rsidR="00464639" w:rsidRPr="00D45450" w:rsidRDefault="00CA3D4A" w:rsidP="00464639">
      <w:pPr>
        <w:ind w:firstLineChars="300" w:firstLine="660"/>
        <w:rPr>
          <w:lang w:eastAsia="ja-JP"/>
        </w:rPr>
      </w:pPr>
      <w:r w:rsidRPr="00D45450">
        <w:rPr>
          <w:rFonts w:hint="eastAsia"/>
          <w:lang w:eastAsia="ja-JP"/>
        </w:rPr>
        <w:t>【</w:t>
      </w:r>
      <w:r w:rsidR="002026AC" w:rsidRPr="00D45450">
        <w:rPr>
          <w:rFonts w:hint="eastAsia"/>
          <w:lang w:eastAsia="ja-JP"/>
        </w:rPr>
        <w:t>提案テーマ</w:t>
      </w:r>
      <w:r w:rsidRPr="00D45450">
        <w:rPr>
          <w:rFonts w:hint="eastAsia"/>
          <w:lang w:eastAsia="ja-JP"/>
        </w:rPr>
        <w:t>】</w:t>
      </w:r>
    </w:p>
    <w:p w14:paraId="0703B301" w14:textId="5C0F4A46" w:rsidR="00293FD5" w:rsidRPr="00D45450" w:rsidRDefault="00293FD5" w:rsidP="00464639">
      <w:pPr>
        <w:ind w:firstLineChars="300" w:firstLine="660"/>
        <w:rPr>
          <w:lang w:eastAsia="ja-JP"/>
        </w:rPr>
      </w:pPr>
      <w:r w:rsidRPr="00D45450">
        <w:rPr>
          <w:rFonts w:hint="eastAsia"/>
          <w:lang w:eastAsia="ja-JP"/>
        </w:rPr>
        <w:t xml:space="preserve">　</w:t>
      </w:r>
      <w:r w:rsidR="00CA3D4A" w:rsidRPr="00D45450">
        <w:rPr>
          <w:rFonts w:hint="eastAsia"/>
          <w:lang w:eastAsia="ja-JP"/>
        </w:rPr>
        <w:t>・</w:t>
      </w:r>
      <w:r w:rsidR="00E22519" w:rsidRPr="00D45450">
        <w:rPr>
          <w:rFonts w:hint="eastAsia"/>
          <w:lang w:eastAsia="ja-JP"/>
        </w:rPr>
        <w:t xml:space="preserve"> </w:t>
      </w:r>
      <w:r w:rsidRPr="00D45450">
        <w:rPr>
          <w:rFonts w:hint="eastAsia"/>
          <w:lang w:eastAsia="ja-JP"/>
        </w:rPr>
        <w:t>７時～</w:t>
      </w:r>
      <w:r w:rsidR="00E22519" w:rsidRPr="00D45450">
        <w:rPr>
          <w:rFonts w:hint="eastAsia"/>
          <w:lang w:eastAsia="ja-JP"/>
        </w:rPr>
        <w:t xml:space="preserve"> </w:t>
      </w:r>
      <w:r w:rsidRPr="00D45450">
        <w:rPr>
          <w:rFonts w:hint="eastAsia"/>
          <w:lang w:eastAsia="ja-JP"/>
        </w:rPr>
        <w:t>９時頃</w:t>
      </w:r>
      <w:r w:rsidR="00E22519" w:rsidRPr="00D45450">
        <w:rPr>
          <w:rFonts w:hint="eastAsia"/>
          <w:lang w:eastAsia="ja-JP"/>
        </w:rPr>
        <w:t xml:space="preserve"> </w:t>
      </w:r>
      <w:r w:rsidR="002026AC" w:rsidRPr="00D45450">
        <w:rPr>
          <w:rFonts w:hint="eastAsia"/>
          <w:lang w:eastAsia="ja-JP"/>
        </w:rPr>
        <w:t xml:space="preserve">　</w:t>
      </w:r>
      <w:r w:rsidR="00E22519" w:rsidRPr="00D45450">
        <w:rPr>
          <w:rFonts w:hint="eastAsia"/>
          <w:lang w:eastAsia="ja-JP"/>
        </w:rPr>
        <w:t xml:space="preserve"> </w:t>
      </w:r>
      <w:r w:rsidR="005B7444" w:rsidRPr="00D45450">
        <w:rPr>
          <w:rFonts w:hint="eastAsia"/>
          <w:lang w:eastAsia="ja-JP"/>
        </w:rPr>
        <w:t xml:space="preserve"> </w:t>
      </w:r>
      <w:r w:rsidR="00E22519" w:rsidRPr="00D45450">
        <w:rPr>
          <w:rFonts w:hint="eastAsia"/>
          <w:lang w:eastAsia="ja-JP"/>
        </w:rPr>
        <w:t>朝マルシェ（出勤前にちょっと買えるもの</w:t>
      </w:r>
      <w:r w:rsidR="00CA3D4A" w:rsidRPr="00D45450">
        <w:rPr>
          <w:rFonts w:hint="eastAsia"/>
          <w:lang w:eastAsia="ja-JP"/>
        </w:rPr>
        <w:t>等</w:t>
      </w:r>
      <w:r w:rsidR="00E22519" w:rsidRPr="00D45450">
        <w:rPr>
          <w:rFonts w:hint="eastAsia"/>
          <w:lang w:eastAsia="ja-JP"/>
        </w:rPr>
        <w:t>）</w:t>
      </w:r>
    </w:p>
    <w:p w14:paraId="02B7CBEF" w14:textId="623131EB" w:rsidR="00293FD5" w:rsidRPr="00D45450" w:rsidRDefault="00293FD5" w:rsidP="00464639">
      <w:pPr>
        <w:ind w:firstLineChars="300" w:firstLine="660"/>
        <w:rPr>
          <w:lang w:eastAsia="ja-JP"/>
        </w:rPr>
      </w:pPr>
      <w:r w:rsidRPr="00D45450">
        <w:rPr>
          <w:rFonts w:hint="eastAsia"/>
          <w:lang w:eastAsia="ja-JP"/>
        </w:rPr>
        <w:t xml:space="preserve">　</w:t>
      </w:r>
      <w:r w:rsidR="00CA3D4A" w:rsidRPr="00D45450">
        <w:rPr>
          <w:rFonts w:hint="eastAsia"/>
          <w:lang w:eastAsia="ja-JP"/>
        </w:rPr>
        <w:t>・</w:t>
      </w:r>
      <w:r w:rsidR="00E22519" w:rsidRPr="00D45450">
        <w:rPr>
          <w:rFonts w:hint="eastAsia"/>
          <w:lang w:eastAsia="ja-JP"/>
        </w:rPr>
        <w:t>11</w:t>
      </w:r>
      <w:r w:rsidRPr="00D45450">
        <w:rPr>
          <w:rFonts w:hint="eastAsia"/>
          <w:lang w:eastAsia="ja-JP"/>
        </w:rPr>
        <w:t>時～</w:t>
      </w:r>
      <w:r w:rsidR="00E22519" w:rsidRPr="00D45450">
        <w:rPr>
          <w:rFonts w:hint="eastAsia"/>
          <w:lang w:eastAsia="ja-JP"/>
        </w:rPr>
        <w:t>13</w:t>
      </w:r>
      <w:r w:rsidRPr="00D45450">
        <w:rPr>
          <w:rFonts w:hint="eastAsia"/>
          <w:lang w:eastAsia="ja-JP"/>
        </w:rPr>
        <w:t>時頃</w:t>
      </w:r>
      <w:r w:rsidR="002026AC" w:rsidRPr="00D45450">
        <w:rPr>
          <w:rFonts w:hint="eastAsia"/>
          <w:lang w:eastAsia="ja-JP"/>
        </w:rPr>
        <w:t xml:space="preserve">　</w:t>
      </w:r>
      <w:r w:rsidR="00E22519" w:rsidRPr="00D45450">
        <w:rPr>
          <w:rFonts w:hint="eastAsia"/>
          <w:lang w:eastAsia="ja-JP"/>
        </w:rPr>
        <w:t xml:space="preserve"> </w:t>
      </w:r>
      <w:r w:rsidR="00E22519" w:rsidRPr="00D45450">
        <w:rPr>
          <w:rFonts w:hint="eastAsia"/>
          <w:lang w:eastAsia="ja-JP"/>
        </w:rPr>
        <w:t>ランチタイム出店（手軽なランチ・お弁当</w:t>
      </w:r>
      <w:r w:rsidR="00CA3D4A" w:rsidRPr="00D45450">
        <w:rPr>
          <w:rFonts w:hint="eastAsia"/>
          <w:lang w:eastAsia="ja-JP"/>
        </w:rPr>
        <w:t>販売等</w:t>
      </w:r>
      <w:r w:rsidR="00E22519" w:rsidRPr="00D45450">
        <w:rPr>
          <w:rFonts w:hint="eastAsia"/>
          <w:lang w:eastAsia="ja-JP"/>
        </w:rPr>
        <w:t>）</w:t>
      </w:r>
    </w:p>
    <w:p w14:paraId="406435E2" w14:textId="5FC65BB3" w:rsidR="00293FD5" w:rsidRPr="00D45450" w:rsidRDefault="00293FD5" w:rsidP="00E22519">
      <w:pPr>
        <w:ind w:firstLineChars="300" w:firstLine="660"/>
        <w:rPr>
          <w:lang w:eastAsia="ja-JP"/>
        </w:rPr>
      </w:pPr>
      <w:r w:rsidRPr="00D45450">
        <w:rPr>
          <w:rFonts w:hint="eastAsia"/>
          <w:lang w:eastAsia="ja-JP"/>
        </w:rPr>
        <w:t xml:space="preserve">　</w:t>
      </w:r>
      <w:r w:rsidR="00CA3D4A" w:rsidRPr="00D45450">
        <w:rPr>
          <w:rFonts w:hint="eastAsia"/>
          <w:lang w:eastAsia="ja-JP"/>
        </w:rPr>
        <w:t>・</w:t>
      </w:r>
      <w:r w:rsidR="00E22519" w:rsidRPr="00D45450">
        <w:rPr>
          <w:rFonts w:hint="eastAsia"/>
          <w:lang w:eastAsia="ja-JP"/>
        </w:rPr>
        <w:t>13</w:t>
      </w:r>
      <w:r w:rsidR="00E22519" w:rsidRPr="00D45450">
        <w:rPr>
          <w:rFonts w:hint="eastAsia"/>
          <w:lang w:eastAsia="ja-JP"/>
        </w:rPr>
        <w:t>時～</w:t>
      </w:r>
      <w:r w:rsidR="00E22519" w:rsidRPr="00D45450">
        <w:rPr>
          <w:rFonts w:hint="eastAsia"/>
          <w:lang w:eastAsia="ja-JP"/>
        </w:rPr>
        <w:t>16</w:t>
      </w:r>
      <w:r w:rsidR="00E22519" w:rsidRPr="00D45450">
        <w:rPr>
          <w:rFonts w:hint="eastAsia"/>
          <w:lang w:eastAsia="ja-JP"/>
        </w:rPr>
        <w:t>時頃</w:t>
      </w:r>
      <w:r w:rsidR="002026AC" w:rsidRPr="00D45450">
        <w:rPr>
          <w:rFonts w:hint="eastAsia"/>
          <w:lang w:eastAsia="ja-JP"/>
        </w:rPr>
        <w:t xml:space="preserve">　</w:t>
      </w:r>
      <w:r w:rsidR="00E22519" w:rsidRPr="00D45450">
        <w:rPr>
          <w:rFonts w:hint="eastAsia"/>
          <w:lang w:eastAsia="ja-JP"/>
        </w:rPr>
        <w:t xml:space="preserve"> </w:t>
      </w:r>
      <w:r w:rsidR="00E22519" w:rsidRPr="00D45450">
        <w:rPr>
          <w:rFonts w:hint="eastAsia"/>
          <w:lang w:eastAsia="ja-JP"/>
        </w:rPr>
        <w:t>ミニマルシェ（子育層・高齢者向けワークショップ等）</w:t>
      </w:r>
    </w:p>
    <w:p w14:paraId="6363CC1D" w14:textId="6D1D0238" w:rsidR="00CA3D4A" w:rsidRPr="00D45450" w:rsidRDefault="00CA3D4A" w:rsidP="002026AC">
      <w:pPr>
        <w:rPr>
          <w:lang w:eastAsia="ja-JP"/>
        </w:rPr>
      </w:pPr>
    </w:p>
    <w:p w14:paraId="2B2BF613" w14:textId="77777777" w:rsidR="00CA3D4A" w:rsidRPr="00D45450" w:rsidRDefault="00CA3D4A" w:rsidP="00464639">
      <w:pPr>
        <w:ind w:firstLineChars="200" w:firstLine="440"/>
        <w:rPr>
          <w:lang w:eastAsia="ja-JP"/>
        </w:rPr>
      </w:pPr>
    </w:p>
    <w:p w14:paraId="692B76BD" w14:textId="1725A318" w:rsidR="00700FE9" w:rsidRPr="00D45450" w:rsidRDefault="00464639" w:rsidP="00464639">
      <w:pPr>
        <w:ind w:firstLineChars="200" w:firstLine="440"/>
        <w:rPr>
          <w:lang w:eastAsia="ja-JP"/>
        </w:rPr>
      </w:pPr>
      <w:r w:rsidRPr="00D45450">
        <w:rPr>
          <w:rFonts w:hint="eastAsia"/>
          <w:lang w:eastAsia="ja-JP"/>
        </w:rPr>
        <w:t>②</w:t>
      </w:r>
      <w:r w:rsidR="00D3546D" w:rsidRPr="00D45450">
        <w:rPr>
          <w:rFonts w:hint="eastAsia"/>
          <w:lang w:eastAsia="ja-JP"/>
        </w:rPr>
        <w:t xml:space="preserve">　</w:t>
      </w:r>
      <w:r w:rsidR="00CA3D4A" w:rsidRPr="00D45450">
        <w:rPr>
          <w:rFonts w:hint="eastAsia"/>
          <w:lang w:eastAsia="ja-JP"/>
        </w:rPr>
        <w:t>エリア使用</w:t>
      </w:r>
      <w:r w:rsidR="002026AC" w:rsidRPr="00D45450">
        <w:rPr>
          <w:rFonts w:hint="eastAsia"/>
          <w:lang w:eastAsia="ja-JP"/>
        </w:rPr>
        <w:t>提案</w:t>
      </w:r>
      <w:r w:rsidR="00CA3D4A" w:rsidRPr="00D45450">
        <w:rPr>
          <w:rFonts w:hint="eastAsia"/>
          <w:lang w:eastAsia="ja-JP"/>
        </w:rPr>
        <w:t xml:space="preserve">　（小～中規模チャレンジイベント</w:t>
      </w:r>
      <w:r w:rsidR="002026AC" w:rsidRPr="00D45450">
        <w:rPr>
          <w:rFonts w:hint="eastAsia"/>
          <w:lang w:eastAsia="ja-JP"/>
        </w:rPr>
        <w:t xml:space="preserve">　</w:t>
      </w:r>
      <w:r w:rsidR="00B10131" w:rsidRPr="00D45450">
        <w:rPr>
          <w:rFonts w:hint="eastAsia"/>
          <w:lang w:eastAsia="ja-JP"/>
        </w:rPr>
        <w:t>計</w:t>
      </w:r>
      <w:r w:rsidR="003C48E5" w:rsidRPr="00D45450">
        <w:rPr>
          <w:rFonts w:hint="eastAsia"/>
          <w:lang w:eastAsia="ja-JP"/>
        </w:rPr>
        <w:t xml:space="preserve"> </w:t>
      </w:r>
      <w:r w:rsidR="00B10131" w:rsidRPr="00D45450">
        <w:rPr>
          <w:rFonts w:hint="eastAsia"/>
          <w:lang w:eastAsia="ja-JP"/>
        </w:rPr>
        <w:t>２</w:t>
      </w:r>
      <w:r w:rsidR="002026AC" w:rsidRPr="00D45450">
        <w:rPr>
          <w:rFonts w:hint="eastAsia"/>
          <w:lang w:eastAsia="ja-JP"/>
        </w:rPr>
        <w:t>回程度</w:t>
      </w:r>
      <w:r w:rsidRPr="00D45450">
        <w:rPr>
          <w:rFonts w:hint="eastAsia"/>
          <w:lang w:eastAsia="ja-JP"/>
        </w:rPr>
        <w:t>）</w:t>
      </w:r>
    </w:p>
    <w:p w14:paraId="05EB6C1B" w14:textId="48DC6996" w:rsidR="00CA3D4A" w:rsidRPr="00D45450" w:rsidRDefault="00CA3D4A" w:rsidP="00464639">
      <w:pPr>
        <w:ind w:firstLineChars="200" w:firstLine="440"/>
        <w:rPr>
          <w:lang w:eastAsia="ja-JP"/>
        </w:rPr>
      </w:pPr>
      <w:r w:rsidRPr="00D45450">
        <w:rPr>
          <w:rFonts w:hint="eastAsia"/>
          <w:lang w:eastAsia="ja-JP"/>
        </w:rPr>
        <w:t xml:space="preserve">　【目的】小中規模イベント時の安全動線・集客影響の検証</w:t>
      </w:r>
      <w:r w:rsidR="008F4897" w:rsidRPr="00D45450">
        <w:rPr>
          <w:rFonts w:hint="eastAsia"/>
          <w:lang w:eastAsia="ja-JP"/>
        </w:rPr>
        <w:t>（</w:t>
      </w:r>
      <w:r w:rsidRPr="00D45450">
        <w:rPr>
          <w:rFonts w:hint="eastAsia"/>
          <w:lang w:eastAsia="ja-JP"/>
        </w:rPr>
        <w:t>特別企画に向けた準備</w:t>
      </w:r>
      <w:r w:rsidR="008F4897" w:rsidRPr="00D45450">
        <w:rPr>
          <w:rFonts w:hint="eastAsia"/>
          <w:lang w:eastAsia="ja-JP"/>
        </w:rPr>
        <w:t>）</w:t>
      </w:r>
    </w:p>
    <w:p w14:paraId="0540CBEF" w14:textId="69BCFBCE" w:rsidR="00CA3D4A" w:rsidRPr="00D45450" w:rsidRDefault="00CA3D4A" w:rsidP="00464639">
      <w:pPr>
        <w:ind w:firstLineChars="300" w:firstLine="660"/>
        <w:rPr>
          <w:lang w:eastAsia="ja-JP"/>
        </w:rPr>
      </w:pPr>
      <w:r w:rsidRPr="00D45450">
        <w:rPr>
          <w:rFonts w:hint="eastAsia"/>
          <w:lang w:eastAsia="ja-JP"/>
        </w:rPr>
        <w:t>【対象】</w:t>
      </w:r>
      <w:r w:rsidR="005B7444" w:rsidRPr="00D45450">
        <w:rPr>
          <w:rFonts w:hint="eastAsia"/>
          <w:lang w:eastAsia="ja-JP"/>
        </w:rPr>
        <w:t>東＋</w:t>
      </w:r>
      <w:r w:rsidRPr="00D45450">
        <w:rPr>
          <w:rFonts w:hint="eastAsia"/>
          <w:lang w:eastAsia="ja-JP"/>
        </w:rPr>
        <w:t>中央</w:t>
      </w:r>
      <w:r w:rsidR="005B7444" w:rsidRPr="00D45450">
        <w:rPr>
          <w:rFonts w:hint="eastAsia"/>
          <w:lang w:eastAsia="ja-JP"/>
        </w:rPr>
        <w:t>エリア</w:t>
      </w:r>
      <w:r w:rsidR="00DA1300" w:rsidRPr="00D45450">
        <w:rPr>
          <w:rFonts w:hint="eastAsia"/>
          <w:lang w:eastAsia="ja-JP"/>
        </w:rPr>
        <w:t xml:space="preserve">　</w:t>
      </w:r>
      <w:r w:rsidR="005B7444" w:rsidRPr="00D45450">
        <w:rPr>
          <w:rFonts w:hint="eastAsia"/>
          <w:lang w:eastAsia="ja-JP"/>
        </w:rPr>
        <w:t>or</w:t>
      </w:r>
      <w:r w:rsidR="00DA1300" w:rsidRPr="00D45450">
        <w:rPr>
          <w:rFonts w:hint="eastAsia"/>
          <w:lang w:eastAsia="ja-JP"/>
        </w:rPr>
        <w:t xml:space="preserve">　</w:t>
      </w:r>
      <w:r w:rsidR="005B7444" w:rsidRPr="00D45450">
        <w:rPr>
          <w:rFonts w:hint="eastAsia"/>
          <w:lang w:eastAsia="ja-JP"/>
        </w:rPr>
        <w:t>西＋</w:t>
      </w:r>
      <w:r w:rsidRPr="00D45450">
        <w:rPr>
          <w:rFonts w:hint="eastAsia"/>
          <w:lang w:eastAsia="ja-JP"/>
        </w:rPr>
        <w:t>中央</w:t>
      </w:r>
      <w:r w:rsidR="005B7444" w:rsidRPr="00D45450">
        <w:rPr>
          <w:rFonts w:hint="eastAsia"/>
          <w:lang w:eastAsia="ja-JP"/>
        </w:rPr>
        <w:t>エリア</w:t>
      </w:r>
      <w:r w:rsidRPr="00D45450">
        <w:rPr>
          <w:rFonts w:hint="eastAsia"/>
          <w:lang w:eastAsia="ja-JP"/>
        </w:rPr>
        <w:t>での</w:t>
      </w:r>
      <w:r w:rsidR="005B7444" w:rsidRPr="00D45450">
        <w:rPr>
          <w:rFonts w:hint="eastAsia"/>
          <w:lang w:eastAsia="ja-JP"/>
        </w:rPr>
        <w:t>中規模</w:t>
      </w:r>
      <w:r w:rsidRPr="00D45450">
        <w:rPr>
          <w:rFonts w:hint="eastAsia"/>
          <w:lang w:eastAsia="ja-JP"/>
        </w:rPr>
        <w:t>イベント</w:t>
      </w:r>
    </w:p>
    <w:p w14:paraId="0EFE0C71" w14:textId="49DA290F" w:rsidR="005B7444" w:rsidRPr="00D45450" w:rsidRDefault="005B7444" w:rsidP="00464639">
      <w:pPr>
        <w:ind w:firstLineChars="300" w:firstLine="660"/>
        <w:rPr>
          <w:lang w:eastAsia="ja-JP"/>
        </w:rPr>
      </w:pPr>
      <w:r w:rsidRPr="00D45450">
        <w:rPr>
          <w:rFonts w:hint="eastAsia"/>
          <w:lang w:eastAsia="ja-JP"/>
        </w:rPr>
        <w:t xml:space="preserve">　　　　東エリア</w:t>
      </w:r>
      <w:r w:rsidR="00DA1300" w:rsidRPr="00D45450">
        <w:rPr>
          <w:rFonts w:hint="eastAsia"/>
          <w:lang w:eastAsia="ja-JP"/>
        </w:rPr>
        <w:t xml:space="preserve">　</w:t>
      </w:r>
      <w:r w:rsidRPr="00D45450">
        <w:rPr>
          <w:rFonts w:hint="eastAsia"/>
          <w:lang w:eastAsia="ja-JP"/>
        </w:rPr>
        <w:t>or</w:t>
      </w:r>
      <w:r w:rsidR="00DA1300" w:rsidRPr="00D45450">
        <w:rPr>
          <w:rFonts w:hint="eastAsia"/>
          <w:lang w:eastAsia="ja-JP"/>
        </w:rPr>
        <w:t xml:space="preserve">　</w:t>
      </w:r>
      <w:r w:rsidRPr="00D45450">
        <w:rPr>
          <w:rFonts w:hint="eastAsia"/>
          <w:lang w:eastAsia="ja-JP"/>
        </w:rPr>
        <w:t>西エリアでの小規模イベント</w:t>
      </w:r>
    </w:p>
    <w:p w14:paraId="4FA81D44" w14:textId="7AD6AB53" w:rsidR="00812DCF" w:rsidRPr="00D45450" w:rsidRDefault="00812DCF" w:rsidP="00464639">
      <w:pPr>
        <w:ind w:firstLineChars="300" w:firstLine="660"/>
        <w:rPr>
          <w:lang w:eastAsia="ja-JP"/>
        </w:rPr>
      </w:pPr>
      <w:r w:rsidRPr="00D45450">
        <w:rPr>
          <w:rFonts w:hint="eastAsia"/>
          <w:lang w:eastAsia="ja-JP"/>
        </w:rPr>
        <w:t xml:space="preserve">　　　　　</w:t>
      </w:r>
      <w:r w:rsidR="00B10131" w:rsidRPr="00D45450">
        <w:rPr>
          <w:rFonts w:hint="eastAsia"/>
          <w:lang w:eastAsia="ja-JP"/>
        </w:rPr>
        <w:t xml:space="preserve">　イベントイメージ</w:t>
      </w:r>
      <w:r w:rsidR="008F4897" w:rsidRPr="00D45450">
        <w:rPr>
          <w:rFonts w:hint="eastAsia"/>
          <w:lang w:eastAsia="ja-JP"/>
        </w:rPr>
        <w:t>・・・</w:t>
      </w:r>
      <w:r w:rsidRPr="00D45450">
        <w:rPr>
          <w:rFonts w:hint="eastAsia"/>
          <w:lang w:eastAsia="ja-JP"/>
        </w:rPr>
        <w:t>企画ブース</w:t>
      </w:r>
      <w:r w:rsidR="00B10131" w:rsidRPr="00D45450">
        <w:rPr>
          <w:rFonts w:hint="eastAsia"/>
          <w:lang w:eastAsia="ja-JP"/>
        </w:rPr>
        <w:t>・空間活用＋小規模マルシェ</w:t>
      </w:r>
      <w:r w:rsidR="00B10131" w:rsidRPr="00D45450">
        <w:rPr>
          <w:rFonts w:hint="eastAsia"/>
          <w:lang w:eastAsia="ja-JP"/>
        </w:rPr>
        <w:t xml:space="preserve"> </w:t>
      </w:r>
      <w:r w:rsidR="00B10131" w:rsidRPr="00D45450">
        <w:rPr>
          <w:rFonts w:hint="eastAsia"/>
          <w:lang w:eastAsia="ja-JP"/>
        </w:rPr>
        <w:t>等</w:t>
      </w:r>
    </w:p>
    <w:p w14:paraId="2EBF4C85" w14:textId="4EBF13AD" w:rsidR="003E22A7" w:rsidRPr="00D45450" w:rsidRDefault="00CA3D4A" w:rsidP="00464639">
      <w:pPr>
        <w:ind w:firstLineChars="300" w:firstLine="660"/>
        <w:rPr>
          <w:lang w:eastAsia="ja-JP"/>
        </w:rPr>
      </w:pPr>
      <w:r w:rsidRPr="00D45450">
        <w:rPr>
          <w:rFonts w:hint="eastAsia"/>
          <w:lang w:eastAsia="ja-JP"/>
        </w:rPr>
        <w:t>【</w:t>
      </w:r>
      <w:r w:rsidR="002026AC" w:rsidRPr="00D45450">
        <w:rPr>
          <w:rFonts w:hint="eastAsia"/>
          <w:lang w:eastAsia="ja-JP"/>
        </w:rPr>
        <w:t>提案テーマ】</w:t>
      </w:r>
    </w:p>
    <w:p w14:paraId="4E0728D1" w14:textId="23C78C06" w:rsidR="00B10131" w:rsidRPr="00D45450" w:rsidRDefault="005B7444" w:rsidP="00464639">
      <w:pPr>
        <w:ind w:firstLineChars="300" w:firstLine="660"/>
        <w:rPr>
          <w:lang w:eastAsia="ja-JP"/>
        </w:rPr>
      </w:pPr>
      <w:r w:rsidRPr="00D45450">
        <w:rPr>
          <w:rFonts w:hint="eastAsia"/>
          <w:lang w:eastAsia="ja-JP"/>
        </w:rPr>
        <w:t xml:space="preserve">　　</w:t>
      </w:r>
      <w:r w:rsidR="00B10131" w:rsidRPr="00D45450">
        <w:rPr>
          <w:rFonts w:hint="eastAsia"/>
          <w:lang w:eastAsia="ja-JP"/>
        </w:rPr>
        <w:t>・広場課題、社会課題等の啓発イベント</w:t>
      </w:r>
      <w:r w:rsidR="00321CEB" w:rsidRPr="00D45450">
        <w:rPr>
          <w:rFonts w:hint="eastAsia"/>
          <w:lang w:eastAsia="ja-JP"/>
        </w:rPr>
        <w:t>提案</w:t>
      </w:r>
    </w:p>
    <w:p w14:paraId="02C579BA" w14:textId="606DF922" w:rsidR="00812DCF" w:rsidRPr="00D45450" w:rsidRDefault="005B7444" w:rsidP="00B10131">
      <w:pPr>
        <w:ind w:firstLineChars="500" w:firstLine="1100"/>
        <w:rPr>
          <w:lang w:eastAsia="ja-JP"/>
        </w:rPr>
      </w:pPr>
      <w:r w:rsidRPr="00D45450">
        <w:rPr>
          <w:rFonts w:hint="eastAsia"/>
          <w:lang w:eastAsia="ja-JP"/>
        </w:rPr>
        <w:t>・</w:t>
      </w:r>
      <w:r w:rsidR="00B10131" w:rsidRPr="00D45450">
        <w:rPr>
          <w:rFonts w:hint="eastAsia"/>
          <w:lang w:eastAsia="ja-JP"/>
        </w:rPr>
        <w:t>休憩スペース、</w:t>
      </w:r>
      <w:r w:rsidR="00812DCF" w:rsidRPr="00D45450">
        <w:rPr>
          <w:rFonts w:hint="eastAsia"/>
          <w:lang w:eastAsia="ja-JP"/>
        </w:rPr>
        <w:t>人工芝、ゴムチップゾーン活用提案</w:t>
      </w:r>
      <w:r w:rsidR="00B10131" w:rsidRPr="00D45450">
        <w:rPr>
          <w:rFonts w:hint="eastAsia"/>
          <w:lang w:eastAsia="ja-JP"/>
        </w:rPr>
        <w:t xml:space="preserve">　など</w:t>
      </w:r>
    </w:p>
    <w:p w14:paraId="7EE5C4AB" w14:textId="4A924F05" w:rsidR="00812DCF" w:rsidRPr="00D45450" w:rsidRDefault="00812DCF" w:rsidP="00464639">
      <w:pPr>
        <w:ind w:firstLineChars="300" w:firstLine="660"/>
        <w:rPr>
          <w:lang w:eastAsia="ja-JP"/>
        </w:rPr>
      </w:pPr>
      <w:r w:rsidRPr="00D45450">
        <w:rPr>
          <w:rFonts w:hint="eastAsia"/>
          <w:lang w:eastAsia="ja-JP"/>
        </w:rPr>
        <w:t xml:space="preserve">　　</w:t>
      </w:r>
    </w:p>
    <w:p w14:paraId="344DD674" w14:textId="0399ADCC" w:rsidR="003E22A7" w:rsidRPr="00D45450" w:rsidRDefault="00464639" w:rsidP="00B10131">
      <w:pPr>
        <w:pStyle w:val="21"/>
        <w:rPr>
          <w:b w:val="0"/>
          <w:bCs w:val="0"/>
          <w:color w:val="auto"/>
          <w:sz w:val="24"/>
          <w:szCs w:val="24"/>
          <w:lang w:eastAsia="ja-JP"/>
        </w:rPr>
      </w:pPr>
      <w:r w:rsidRPr="00D45450">
        <w:rPr>
          <w:rFonts w:hint="eastAsia"/>
          <w:b w:val="0"/>
          <w:bCs w:val="0"/>
          <w:color w:val="auto"/>
          <w:sz w:val="24"/>
          <w:szCs w:val="24"/>
          <w:lang w:eastAsia="ja-JP"/>
        </w:rPr>
        <w:t>（３）</w:t>
      </w:r>
      <w:r w:rsidR="00856C0B" w:rsidRPr="00D45450">
        <w:rPr>
          <w:b w:val="0"/>
          <w:bCs w:val="0"/>
          <w:color w:val="auto"/>
          <w:sz w:val="24"/>
          <w:szCs w:val="24"/>
          <w:lang w:eastAsia="ja-JP"/>
        </w:rPr>
        <w:t>採用特典</w:t>
      </w:r>
      <w:r w:rsidR="003D3298" w:rsidRPr="00D45450">
        <w:rPr>
          <w:rFonts w:hint="eastAsia"/>
          <w:b w:val="0"/>
          <w:bCs w:val="0"/>
          <w:color w:val="auto"/>
          <w:sz w:val="24"/>
          <w:szCs w:val="24"/>
          <w:lang w:eastAsia="ja-JP"/>
        </w:rPr>
        <w:t>・採用者義務</w:t>
      </w:r>
    </w:p>
    <w:p w14:paraId="7B955A7B" w14:textId="77777777" w:rsidR="00B10131" w:rsidRPr="00D45450" w:rsidRDefault="00B10131" w:rsidP="00B10131">
      <w:pPr>
        <w:ind w:firstLineChars="300" w:firstLine="660"/>
        <w:rPr>
          <w:rFonts w:asciiTheme="minorEastAsia" w:hAnsiTheme="minorEastAsia"/>
          <w:lang w:eastAsia="ja-JP"/>
        </w:rPr>
      </w:pPr>
      <w:r w:rsidRPr="00D45450">
        <w:rPr>
          <w:rFonts w:asciiTheme="minorEastAsia" w:hAnsiTheme="minorEastAsia" w:hint="eastAsia"/>
          <w:lang w:eastAsia="ja-JP"/>
        </w:rPr>
        <w:t>・</w:t>
      </w:r>
      <w:r w:rsidR="003D3298" w:rsidRPr="00D45450">
        <w:rPr>
          <w:rFonts w:asciiTheme="minorEastAsia" w:hAnsiTheme="minorEastAsia" w:hint="eastAsia"/>
          <w:lang w:eastAsia="ja-JP"/>
        </w:rPr>
        <w:t>広場</w:t>
      </w:r>
      <w:r w:rsidR="00856C0B" w:rsidRPr="00D45450">
        <w:rPr>
          <w:rFonts w:asciiTheme="minorEastAsia" w:hAnsiTheme="minorEastAsia"/>
          <w:lang w:eastAsia="ja-JP"/>
        </w:rPr>
        <w:t>使用料免除</w:t>
      </w:r>
    </w:p>
    <w:p w14:paraId="0B85CE0A" w14:textId="6C584C1D" w:rsidR="00B10131" w:rsidRPr="00D45450" w:rsidRDefault="00B10131" w:rsidP="00B10131">
      <w:pPr>
        <w:ind w:firstLineChars="300" w:firstLine="660"/>
        <w:rPr>
          <w:rFonts w:asciiTheme="minorEastAsia" w:hAnsiTheme="minorEastAsia"/>
          <w:lang w:eastAsia="ja-JP"/>
        </w:rPr>
      </w:pPr>
      <w:r w:rsidRPr="00D45450">
        <w:rPr>
          <w:rFonts w:asciiTheme="minorEastAsia" w:hAnsiTheme="minorEastAsia" w:hint="eastAsia"/>
          <w:lang w:eastAsia="ja-JP"/>
        </w:rPr>
        <w:t>・テーブルセット、テント、マルシェスタンド等の貸出提供</w:t>
      </w:r>
    </w:p>
    <w:p w14:paraId="1C9E36C9" w14:textId="7E673900" w:rsidR="003C48E5" w:rsidRPr="00D45450" w:rsidRDefault="00B10131" w:rsidP="00DA1300">
      <w:pPr>
        <w:ind w:firstLineChars="300" w:firstLine="660"/>
        <w:rPr>
          <w:rFonts w:asciiTheme="minorEastAsia" w:hAnsiTheme="minorEastAsia"/>
          <w:lang w:eastAsia="ja-JP"/>
        </w:rPr>
      </w:pPr>
      <w:r w:rsidRPr="00D45450">
        <w:rPr>
          <w:rFonts w:asciiTheme="minorEastAsia" w:hAnsiTheme="minorEastAsia" w:hint="eastAsia"/>
          <w:lang w:eastAsia="ja-JP"/>
        </w:rPr>
        <w:t>・</w:t>
      </w:r>
      <w:r w:rsidR="003D3298" w:rsidRPr="00D45450">
        <w:rPr>
          <w:rFonts w:asciiTheme="minorEastAsia" w:hAnsiTheme="minorEastAsia" w:hint="eastAsia"/>
          <w:lang w:eastAsia="ja-JP"/>
        </w:rPr>
        <w:t>市ホームページ</w:t>
      </w:r>
      <w:r w:rsidR="00856C0B" w:rsidRPr="00D45450">
        <w:rPr>
          <w:rFonts w:asciiTheme="minorEastAsia" w:hAnsiTheme="minorEastAsia"/>
          <w:lang w:eastAsia="ja-JP"/>
        </w:rPr>
        <w:t>・SNS等で</w:t>
      </w:r>
      <w:r w:rsidR="003D3298" w:rsidRPr="00D45450">
        <w:rPr>
          <w:rFonts w:asciiTheme="minorEastAsia" w:hAnsiTheme="minorEastAsia" w:hint="eastAsia"/>
          <w:lang w:eastAsia="ja-JP"/>
        </w:rPr>
        <w:t>の</w:t>
      </w:r>
      <w:r w:rsidR="00856C0B" w:rsidRPr="00D45450">
        <w:rPr>
          <w:rFonts w:asciiTheme="minorEastAsia" w:hAnsiTheme="minorEastAsia"/>
          <w:lang w:eastAsia="ja-JP"/>
        </w:rPr>
        <w:t>広報支援</w:t>
      </w:r>
    </w:p>
    <w:p w14:paraId="587577A2" w14:textId="77777777" w:rsidR="00DA1300" w:rsidRPr="00D45450" w:rsidRDefault="00DA1300" w:rsidP="00DA1300">
      <w:pPr>
        <w:ind w:firstLineChars="300" w:firstLine="660"/>
        <w:rPr>
          <w:rFonts w:asciiTheme="minorEastAsia" w:hAnsiTheme="minorEastAsia"/>
          <w:lang w:eastAsia="ja-JP"/>
        </w:rPr>
      </w:pPr>
    </w:p>
    <w:p w14:paraId="28924136" w14:textId="02300FE1" w:rsidR="003E22A7" w:rsidRPr="00D45450" w:rsidRDefault="00B91F68" w:rsidP="003C48E5">
      <w:pPr>
        <w:pStyle w:val="21"/>
        <w:rPr>
          <w:b w:val="0"/>
          <w:bCs w:val="0"/>
          <w:color w:val="auto"/>
          <w:sz w:val="24"/>
          <w:szCs w:val="24"/>
          <w:lang w:eastAsia="ja-JP"/>
        </w:rPr>
      </w:pPr>
      <w:bookmarkStart w:id="0" w:name="_Hlk216938931"/>
      <w:r w:rsidRPr="00D45450">
        <w:rPr>
          <w:rFonts w:hint="eastAsia"/>
          <w:b w:val="0"/>
          <w:bCs w:val="0"/>
          <w:color w:val="auto"/>
          <w:sz w:val="24"/>
          <w:szCs w:val="24"/>
          <w:lang w:eastAsia="ja-JP"/>
        </w:rPr>
        <w:t>（</w:t>
      </w:r>
      <w:r w:rsidR="003C48E5" w:rsidRPr="00D45450">
        <w:rPr>
          <w:rFonts w:hint="eastAsia"/>
          <w:b w:val="0"/>
          <w:bCs w:val="0"/>
          <w:color w:val="auto"/>
          <w:sz w:val="24"/>
          <w:szCs w:val="24"/>
          <w:lang w:eastAsia="ja-JP"/>
        </w:rPr>
        <w:t>４</w:t>
      </w:r>
      <w:r w:rsidRPr="00D45450">
        <w:rPr>
          <w:rFonts w:hint="eastAsia"/>
          <w:b w:val="0"/>
          <w:bCs w:val="0"/>
          <w:color w:val="auto"/>
          <w:sz w:val="24"/>
          <w:szCs w:val="24"/>
          <w:lang w:eastAsia="ja-JP"/>
        </w:rPr>
        <w:t>）</w:t>
      </w:r>
      <w:r w:rsidR="00856C0B" w:rsidRPr="00D45450">
        <w:rPr>
          <w:b w:val="0"/>
          <w:bCs w:val="0"/>
          <w:color w:val="auto"/>
          <w:sz w:val="24"/>
          <w:szCs w:val="24"/>
          <w:lang w:eastAsia="ja-JP"/>
        </w:rPr>
        <w:t>雨天時対応</w:t>
      </w:r>
    </w:p>
    <w:p w14:paraId="63F6F371" w14:textId="74D44DC7" w:rsidR="003D3298" w:rsidRDefault="003C48E5" w:rsidP="003C48E5">
      <w:pPr>
        <w:tabs>
          <w:tab w:val="left" w:pos="142"/>
        </w:tabs>
        <w:ind w:firstLineChars="300" w:firstLine="660"/>
        <w:rPr>
          <w:lang w:eastAsia="ja-JP"/>
        </w:rPr>
      </w:pPr>
      <w:r w:rsidRPr="00D45450">
        <w:rPr>
          <w:rFonts w:hint="eastAsia"/>
          <w:lang w:eastAsia="ja-JP"/>
        </w:rPr>
        <w:t>・</w:t>
      </w:r>
      <w:r w:rsidR="003D3298" w:rsidRPr="00D45450">
        <w:rPr>
          <w:lang w:eastAsia="ja-JP"/>
        </w:rPr>
        <w:t>開催日＋予備日セット、中止</w:t>
      </w:r>
      <w:r w:rsidR="003D3298" w:rsidRPr="00D45450">
        <w:rPr>
          <w:rFonts w:hint="eastAsia"/>
          <w:lang w:eastAsia="ja-JP"/>
        </w:rPr>
        <w:t>時の</w:t>
      </w:r>
      <w:r w:rsidR="003D3298" w:rsidRPr="00D45450">
        <w:rPr>
          <w:lang w:eastAsia="ja-JP"/>
        </w:rPr>
        <w:t>補償なし</w:t>
      </w:r>
    </w:p>
    <w:bookmarkEnd w:id="0"/>
    <w:p w14:paraId="729DAB15" w14:textId="77777777" w:rsidR="00523544" w:rsidRPr="00676420" w:rsidRDefault="00523544" w:rsidP="00523544">
      <w:pPr>
        <w:ind w:firstLineChars="100" w:firstLine="220"/>
        <w:rPr>
          <w:lang w:eastAsia="ja-JP"/>
        </w:rPr>
      </w:pPr>
    </w:p>
    <w:p w14:paraId="27681775" w14:textId="34CC7D72" w:rsidR="00676420" w:rsidRPr="00D45450" w:rsidRDefault="00676420" w:rsidP="00676420">
      <w:pPr>
        <w:pStyle w:val="21"/>
        <w:rPr>
          <w:b w:val="0"/>
          <w:bCs w:val="0"/>
          <w:color w:val="auto"/>
          <w:sz w:val="24"/>
          <w:szCs w:val="24"/>
          <w:lang w:eastAsia="ja-JP"/>
        </w:rPr>
      </w:pPr>
      <w:r w:rsidRPr="00D45450">
        <w:rPr>
          <w:rFonts w:hint="eastAsia"/>
          <w:b w:val="0"/>
          <w:bCs w:val="0"/>
          <w:color w:val="auto"/>
          <w:sz w:val="24"/>
          <w:szCs w:val="24"/>
          <w:lang w:eastAsia="ja-JP"/>
        </w:rPr>
        <w:t>（</w:t>
      </w:r>
      <w:r>
        <w:rPr>
          <w:rFonts w:hint="eastAsia"/>
          <w:b w:val="0"/>
          <w:bCs w:val="0"/>
          <w:color w:val="auto"/>
          <w:sz w:val="24"/>
          <w:szCs w:val="24"/>
          <w:lang w:eastAsia="ja-JP"/>
        </w:rPr>
        <w:t>５</w:t>
      </w:r>
      <w:r w:rsidRPr="00D45450">
        <w:rPr>
          <w:rFonts w:hint="eastAsia"/>
          <w:b w:val="0"/>
          <w:bCs w:val="0"/>
          <w:color w:val="auto"/>
          <w:sz w:val="24"/>
          <w:szCs w:val="24"/>
          <w:lang w:eastAsia="ja-JP"/>
        </w:rPr>
        <w:t>）</w:t>
      </w:r>
      <w:r>
        <w:rPr>
          <w:rFonts w:hint="eastAsia"/>
          <w:b w:val="0"/>
          <w:bCs w:val="0"/>
          <w:color w:val="auto"/>
          <w:sz w:val="24"/>
          <w:szCs w:val="24"/>
          <w:lang w:eastAsia="ja-JP"/>
        </w:rPr>
        <w:t>問い合わせ先</w:t>
      </w:r>
    </w:p>
    <w:p w14:paraId="5F58BA45" w14:textId="47C15650" w:rsidR="00676420" w:rsidRDefault="00676420" w:rsidP="00676420">
      <w:pPr>
        <w:tabs>
          <w:tab w:val="left" w:pos="142"/>
        </w:tabs>
        <w:ind w:firstLineChars="300" w:firstLine="660"/>
        <w:rPr>
          <w:lang w:eastAsia="ja-JP"/>
        </w:rPr>
      </w:pPr>
      <w:r w:rsidRPr="00D45450">
        <w:rPr>
          <w:rFonts w:hint="eastAsia"/>
          <w:lang w:eastAsia="ja-JP"/>
        </w:rPr>
        <w:t>・</w:t>
      </w:r>
      <w:r>
        <w:rPr>
          <w:rFonts w:hint="eastAsia"/>
          <w:lang w:eastAsia="ja-JP"/>
        </w:rPr>
        <w:t>池田市まちづくり環境部都市政策課</w:t>
      </w:r>
    </w:p>
    <w:p w14:paraId="628B3956" w14:textId="05925F81" w:rsidR="00676420" w:rsidRDefault="00676420" w:rsidP="00676420">
      <w:pPr>
        <w:tabs>
          <w:tab w:val="left" w:pos="142"/>
        </w:tabs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>TEL</w:t>
      </w:r>
      <w:r>
        <w:rPr>
          <w:rFonts w:hint="eastAsia"/>
          <w:lang w:eastAsia="ja-JP"/>
        </w:rPr>
        <w:t>：</w:t>
      </w:r>
      <w:r>
        <w:rPr>
          <w:rFonts w:hint="eastAsia"/>
          <w:lang w:eastAsia="ja-JP"/>
        </w:rPr>
        <w:t>072-754-6262</w:t>
      </w:r>
    </w:p>
    <w:p w14:paraId="08107960" w14:textId="484E4B13" w:rsidR="00676420" w:rsidRDefault="00676420" w:rsidP="00676420">
      <w:pPr>
        <w:tabs>
          <w:tab w:val="left" w:pos="142"/>
        </w:tabs>
        <w:ind w:firstLineChars="300" w:firstLine="660"/>
        <w:rPr>
          <w:rFonts w:hint="eastAsia"/>
          <w:lang w:eastAsia="ja-JP"/>
        </w:rPr>
      </w:pPr>
      <w:r>
        <w:rPr>
          <w:rFonts w:hint="eastAsia"/>
          <w:lang w:eastAsia="ja-JP"/>
        </w:rPr>
        <w:t>Mail</w:t>
      </w:r>
      <w:r>
        <w:rPr>
          <w:rFonts w:hint="eastAsia"/>
          <w:lang w:eastAsia="ja-JP"/>
        </w:rPr>
        <w:t>：</w:t>
      </w:r>
      <w:r>
        <w:rPr>
          <w:rFonts w:hint="eastAsia"/>
          <w:lang w:eastAsia="ja-JP"/>
        </w:rPr>
        <w:t>t-seisaku@city.ikeda.osaka.jp</w:t>
      </w:r>
    </w:p>
    <w:p w14:paraId="779A3985" w14:textId="77777777" w:rsidR="00523544" w:rsidRPr="00676420" w:rsidRDefault="00523544" w:rsidP="00523544">
      <w:pPr>
        <w:rPr>
          <w:lang w:eastAsia="ja-JP"/>
        </w:rPr>
      </w:pPr>
    </w:p>
    <w:sectPr w:rsidR="00523544" w:rsidRPr="00676420" w:rsidSect="00B10131">
      <w:pgSz w:w="12240" w:h="15840"/>
      <w:pgMar w:top="851" w:right="1183" w:bottom="12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43345" w14:textId="77777777" w:rsidR="00DD6E0E" w:rsidRDefault="00DD6E0E" w:rsidP="00CC2E1B">
      <w:pPr>
        <w:spacing w:after="0" w:line="240" w:lineRule="auto"/>
      </w:pPr>
      <w:r>
        <w:separator/>
      </w:r>
    </w:p>
  </w:endnote>
  <w:endnote w:type="continuationSeparator" w:id="0">
    <w:p w14:paraId="01CA94B1" w14:textId="77777777" w:rsidR="00DD6E0E" w:rsidRDefault="00DD6E0E" w:rsidP="00CC2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CA9AD" w14:textId="77777777" w:rsidR="00DD6E0E" w:rsidRDefault="00DD6E0E" w:rsidP="00CC2E1B">
      <w:pPr>
        <w:spacing w:after="0" w:line="240" w:lineRule="auto"/>
      </w:pPr>
      <w:r>
        <w:separator/>
      </w:r>
    </w:p>
  </w:footnote>
  <w:footnote w:type="continuationSeparator" w:id="0">
    <w:p w14:paraId="098AE98E" w14:textId="77777777" w:rsidR="00DD6E0E" w:rsidRDefault="00DD6E0E" w:rsidP="00CC2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9161987">
    <w:abstractNumId w:val="8"/>
  </w:num>
  <w:num w:numId="2" w16cid:durableId="2030719509">
    <w:abstractNumId w:val="6"/>
  </w:num>
  <w:num w:numId="3" w16cid:durableId="780076522">
    <w:abstractNumId w:val="5"/>
  </w:num>
  <w:num w:numId="4" w16cid:durableId="1429696835">
    <w:abstractNumId w:val="4"/>
  </w:num>
  <w:num w:numId="5" w16cid:durableId="1566450517">
    <w:abstractNumId w:val="7"/>
  </w:num>
  <w:num w:numId="6" w16cid:durableId="248466040">
    <w:abstractNumId w:val="3"/>
  </w:num>
  <w:num w:numId="7" w16cid:durableId="1826628686">
    <w:abstractNumId w:val="2"/>
  </w:num>
  <w:num w:numId="8" w16cid:durableId="1939019482">
    <w:abstractNumId w:val="1"/>
  </w:num>
  <w:num w:numId="9" w16cid:durableId="170979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1C85"/>
    <w:rsid w:val="00094039"/>
    <w:rsid w:val="000D07E3"/>
    <w:rsid w:val="000D64DB"/>
    <w:rsid w:val="0015074B"/>
    <w:rsid w:val="001A48EE"/>
    <w:rsid w:val="002026AC"/>
    <w:rsid w:val="00215232"/>
    <w:rsid w:val="002220A5"/>
    <w:rsid w:val="00227DB7"/>
    <w:rsid w:val="00263153"/>
    <w:rsid w:val="00293FD5"/>
    <w:rsid w:val="0029639D"/>
    <w:rsid w:val="00321CEB"/>
    <w:rsid w:val="00326F90"/>
    <w:rsid w:val="00372885"/>
    <w:rsid w:val="003C48E5"/>
    <w:rsid w:val="003D3298"/>
    <w:rsid w:val="003E22A7"/>
    <w:rsid w:val="00464639"/>
    <w:rsid w:val="004B3DC7"/>
    <w:rsid w:val="00523544"/>
    <w:rsid w:val="00533669"/>
    <w:rsid w:val="00577885"/>
    <w:rsid w:val="005910BA"/>
    <w:rsid w:val="00591765"/>
    <w:rsid w:val="005B7444"/>
    <w:rsid w:val="00676420"/>
    <w:rsid w:val="006A5B4B"/>
    <w:rsid w:val="006E2812"/>
    <w:rsid w:val="00700FE9"/>
    <w:rsid w:val="00812DCF"/>
    <w:rsid w:val="00855DF6"/>
    <w:rsid w:val="00856C0B"/>
    <w:rsid w:val="008746A2"/>
    <w:rsid w:val="008F4897"/>
    <w:rsid w:val="00965A5F"/>
    <w:rsid w:val="009E580D"/>
    <w:rsid w:val="009F18E7"/>
    <w:rsid w:val="00AA1444"/>
    <w:rsid w:val="00AA1D8D"/>
    <w:rsid w:val="00AF7816"/>
    <w:rsid w:val="00B10131"/>
    <w:rsid w:val="00B32160"/>
    <w:rsid w:val="00B47730"/>
    <w:rsid w:val="00B91F68"/>
    <w:rsid w:val="00B95EA6"/>
    <w:rsid w:val="00C26CB5"/>
    <w:rsid w:val="00C545C7"/>
    <w:rsid w:val="00CA3D4A"/>
    <w:rsid w:val="00CB0664"/>
    <w:rsid w:val="00CC2E1B"/>
    <w:rsid w:val="00D3546D"/>
    <w:rsid w:val="00D45450"/>
    <w:rsid w:val="00DA1300"/>
    <w:rsid w:val="00DA1761"/>
    <w:rsid w:val="00DC5C00"/>
    <w:rsid w:val="00DD6E0E"/>
    <w:rsid w:val="00DF3C85"/>
    <w:rsid w:val="00E21E9B"/>
    <w:rsid w:val="00E22519"/>
    <w:rsid w:val="00E63B92"/>
    <w:rsid w:val="00E94AD5"/>
    <w:rsid w:val="00EC7158"/>
    <w:rsid w:val="00F028FA"/>
    <w:rsid w:val="00F65761"/>
    <w:rsid w:val="00FC3B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45835"/>
  <w14:defaultImageDpi w14:val="300"/>
  <w15:docId w15:val="{54097108-FDFE-4426-83B9-5D46B1D2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鈴木　崇史</cp:lastModifiedBy>
  <cp:revision>9</cp:revision>
  <cp:lastPrinted>2025-11-28T09:52:00Z</cp:lastPrinted>
  <dcterms:created xsi:type="dcterms:W3CDTF">2025-11-28T09:51:00Z</dcterms:created>
  <dcterms:modified xsi:type="dcterms:W3CDTF">2025-12-17T23:30:00Z</dcterms:modified>
  <cp:category/>
</cp:coreProperties>
</file>